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9B3" w:rsidRPr="00BB1B65" w:rsidRDefault="005309B3" w:rsidP="00A87544">
      <w:pPr>
        <w:jc w:val="center"/>
        <w:rPr>
          <w:sz w:val="28"/>
          <w:szCs w:val="28"/>
        </w:rPr>
      </w:pPr>
      <w:r w:rsidRPr="00BB1B65">
        <w:rPr>
          <w:sz w:val="28"/>
          <w:szCs w:val="28"/>
        </w:rPr>
        <w:t>МИНОБРНАУКИ РОССИИ</w:t>
      </w:r>
    </w:p>
    <w:p w:rsidR="005309B3" w:rsidRPr="00BB1B65" w:rsidRDefault="005309B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309B3" w:rsidRPr="00BB1B65" w:rsidRDefault="005309B3" w:rsidP="00A87544">
      <w:pPr>
        <w:jc w:val="center"/>
        <w:rPr>
          <w:b/>
          <w:sz w:val="28"/>
          <w:szCs w:val="28"/>
        </w:rPr>
      </w:pPr>
      <w:r w:rsidRPr="00BB1B65">
        <w:rPr>
          <w:b/>
          <w:sz w:val="28"/>
          <w:szCs w:val="28"/>
        </w:rPr>
        <w:t>«Гжельский государственный университет»</w:t>
      </w:r>
    </w:p>
    <w:p w:rsidR="005309B3" w:rsidRPr="00BB1B65" w:rsidRDefault="005309B3" w:rsidP="00A87544">
      <w:pPr>
        <w:jc w:val="center"/>
        <w:rPr>
          <w:sz w:val="28"/>
          <w:szCs w:val="28"/>
        </w:rPr>
      </w:pPr>
      <w:r w:rsidRPr="00BB1B65">
        <w:rPr>
          <w:sz w:val="28"/>
          <w:szCs w:val="28"/>
        </w:rPr>
        <w:t>(ГГУ)</w:t>
      </w:r>
    </w:p>
    <w:p w:rsidR="005309B3" w:rsidRPr="00BB1B65" w:rsidRDefault="005309B3" w:rsidP="00A87544">
      <w:pPr>
        <w:rPr>
          <w:sz w:val="28"/>
          <w:szCs w:val="28"/>
        </w:rPr>
      </w:pPr>
    </w:p>
    <w:p w:rsidR="005309B3" w:rsidRPr="00BB1B65" w:rsidRDefault="005309B3" w:rsidP="00A87544">
      <w:pPr>
        <w:pStyle w:val="Style15"/>
        <w:tabs>
          <w:tab w:val="left" w:leader="underscore" w:pos="9760"/>
        </w:tabs>
        <w:spacing w:line="360" w:lineRule="auto"/>
        <w:rPr>
          <w:rStyle w:val="FontStyle53"/>
          <w:bCs/>
          <w:sz w:val="28"/>
          <w:szCs w:val="28"/>
        </w:rPr>
      </w:pPr>
    </w:p>
    <w:p w:rsidR="005309B3" w:rsidRPr="00BB1B65" w:rsidRDefault="005309B3" w:rsidP="00A87544">
      <w:pPr>
        <w:pStyle w:val="Style15"/>
        <w:tabs>
          <w:tab w:val="left" w:leader="underscore" w:pos="9760"/>
        </w:tabs>
        <w:spacing w:line="360" w:lineRule="auto"/>
        <w:rPr>
          <w:rStyle w:val="FontStyle53"/>
          <w:bCs/>
          <w:sz w:val="28"/>
          <w:szCs w:val="28"/>
        </w:rPr>
      </w:pPr>
    </w:p>
    <w:p w:rsidR="005309B3" w:rsidRPr="00BB1B65" w:rsidRDefault="005309B3" w:rsidP="00A87544">
      <w:pPr>
        <w:pStyle w:val="Style15"/>
        <w:tabs>
          <w:tab w:val="left" w:leader="underscore" w:pos="9760"/>
        </w:tabs>
        <w:spacing w:line="360" w:lineRule="auto"/>
        <w:rPr>
          <w:rStyle w:val="FontStyle53"/>
          <w:bCs/>
          <w:sz w:val="28"/>
          <w:szCs w:val="28"/>
        </w:rPr>
      </w:pPr>
    </w:p>
    <w:p w:rsidR="005309B3" w:rsidRPr="00BB1B65" w:rsidRDefault="005309B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5309B3" w:rsidRPr="00BB1B65" w:rsidRDefault="005309B3" w:rsidP="00A87544">
      <w:pPr>
        <w:tabs>
          <w:tab w:val="left" w:pos="680"/>
          <w:tab w:val="left" w:pos="851"/>
          <w:tab w:val="left" w:pos="6240"/>
        </w:tabs>
        <w:rPr>
          <w:noProof/>
          <w:sz w:val="28"/>
          <w:szCs w:val="28"/>
        </w:rPr>
      </w:pPr>
      <w:r w:rsidRPr="00BB1B65">
        <w:rPr>
          <w:noProof/>
          <w:sz w:val="28"/>
          <w:szCs w:val="28"/>
        </w:rPr>
        <w:tab/>
      </w:r>
    </w:p>
    <w:p w:rsidR="005309B3" w:rsidRDefault="005309B3" w:rsidP="00A87544">
      <w:pPr>
        <w:tabs>
          <w:tab w:val="left" w:pos="680"/>
          <w:tab w:val="left" w:pos="851"/>
          <w:tab w:val="left" w:pos="6240"/>
        </w:tabs>
        <w:rPr>
          <w:noProof/>
          <w:sz w:val="28"/>
          <w:szCs w:val="28"/>
        </w:rPr>
      </w:pPr>
    </w:p>
    <w:p w:rsidR="005309B3" w:rsidRDefault="005309B3" w:rsidP="00A87544">
      <w:pPr>
        <w:tabs>
          <w:tab w:val="left" w:pos="680"/>
          <w:tab w:val="left" w:pos="851"/>
          <w:tab w:val="left" w:pos="6240"/>
        </w:tabs>
        <w:rPr>
          <w:noProof/>
          <w:sz w:val="28"/>
          <w:szCs w:val="28"/>
        </w:rPr>
      </w:pPr>
    </w:p>
    <w:p w:rsidR="005309B3" w:rsidRPr="00BB1B65" w:rsidRDefault="005309B3" w:rsidP="00A87544">
      <w:pPr>
        <w:tabs>
          <w:tab w:val="left" w:pos="680"/>
          <w:tab w:val="left" w:pos="851"/>
          <w:tab w:val="left" w:pos="6240"/>
        </w:tabs>
        <w:rPr>
          <w:noProof/>
          <w:sz w:val="28"/>
          <w:szCs w:val="28"/>
        </w:rPr>
      </w:pPr>
    </w:p>
    <w:p w:rsidR="005309B3" w:rsidRPr="00BB1B65" w:rsidRDefault="005309B3" w:rsidP="00A87544">
      <w:pPr>
        <w:tabs>
          <w:tab w:val="left" w:pos="680"/>
          <w:tab w:val="left" w:pos="851"/>
          <w:tab w:val="left" w:pos="6240"/>
        </w:tabs>
        <w:rPr>
          <w:sz w:val="28"/>
          <w:szCs w:val="28"/>
        </w:rPr>
      </w:pPr>
    </w:p>
    <w:p w:rsidR="005309B3" w:rsidRPr="00BB1B65" w:rsidRDefault="005309B3" w:rsidP="00A87544">
      <w:pPr>
        <w:pStyle w:val="Style11"/>
        <w:widowControl/>
        <w:rPr>
          <w:bCs/>
          <w:sz w:val="28"/>
          <w:szCs w:val="28"/>
          <w:u w:val="single"/>
        </w:rPr>
      </w:pPr>
      <w:r w:rsidRPr="00BB1B65">
        <w:rPr>
          <w:bCs/>
          <w:sz w:val="28"/>
          <w:szCs w:val="28"/>
          <w:u w:val="single"/>
        </w:rPr>
        <w:t>Рабочая программа дисциплины</w:t>
      </w:r>
    </w:p>
    <w:p w:rsidR="005309B3" w:rsidRPr="00BB1B65" w:rsidRDefault="005309B3" w:rsidP="00A87544">
      <w:pPr>
        <w:tabs>
          <w:tab w:val="left" w:pos="680"/>
          <w:tab w:val="left" w:pos="851"/>
        </w:tabs>
        <w:jc w:val="center"/>
        <w:rPr>
          <w:sz w:val="28"/>
          <w:szCs w:val="28"/>
        </w:rPr>
      </w:pPr>
    </w:p>
    <w:p w:rsidR="005309B3" w:rsidRPr="00E90661" w:rsidRDefault="005309B3" w:rsidP="00104AA1">
      <w:pPr>
        <w:pStyle w:val="Style12"/>
        <w:spacing w:line="240" w:lineRule="auto"/>
        <w:ind w:firstLine="709"/>
        <w:jc w:val="center"/>
        <w:rPr>
          <w:rStyle w:val="FontStyle60"/>
          <w:sz w:val="28"/>
          <w:szCs w:val="28"/>
          <w:vertAlign w:val="superscript"/>
        </w:rPr>
      </w:pPr>
      <w:r>
        <w:rPr>
          <w:rStyle w:val="FontStyle60"/>
          <w:b/>
          <w:sz w:val="28"/>
          <w:szCs w:val="28"/>
        </w:rPr>
        <w:t>Социокультурное обеспечение туристской деятельности</w:t>
      </w:r>
    </w:p>
    <w:p w:rsidR="005309B3" w:rsidRPr="00104AA1" w:rsidRDefault="005309B3" w:rsidP="00104AA1">
      <w:pPr>
        <w:pStyle w:val="Style12"/>
        <w:spacing w:line="240" w:lineRule="auto"/>
        <w:jc w:val="center"/>
        <w:rPr>
          <w:rStyle w:val="FontStyle60"/>
          <w:sz w:val="28"/>
          <w:szCs w:val="28"/>
        </w:rPr>
      </w:pPr>
    </w:p>
    <w:p w:rsidR="005309B3" w:rsidRPr="00BB1B65" w:rsidRDefault="005309B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309B3" w:rsidRPr="00BB1B65">
        <w:trPr>
          <w:trHeight w:val="409"/>
        </w:trPr>
        <w:tc>
          <w:tcPr>
            <w:tcW w:w="3646" w:type="dxa"/>
          </w:tcPr>
          <w:p w:rsidR="005309B3" w:rsidRPr="00BB1B65" w:rsidRDefault="005309B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309B3" w:rsidRPr="00EB16EC" w:rsidRDefault="005309B3" w:rsidP="00780A53">
            <w:pPr>
              <w:rPr>
                <w:rStyle w:val="FontStyle53"/>
                <w:b w:val="0"/>
                <w:color w:val="000000"/>
                <w:sz w:val="28"/>
                <w:szCs w:val="28"/>
              </w:rPr>
            </w:pPr>
            <w:r w:rsidRPr="00EB16EC">
              <w:rPr>
                <w:rStyle w:val="FontStyle60"/>
                <w:sz w:val="28"/>
                <w:szCs w:val="28"/>
              </w:rPr>
              <w:t xml:space="preserve">51.04.03 </w:t>
            </w:r>
            <w:r w:rsidRPr="00EB16EC">
              <w:rPr>
                <w:rStyle w:val="FontStyle53"/>
                <w:b w:val="0"/>
                <w:bCs/>
                <w:sz w:val="28"/>
                <w:szCs w:val="28"/>
              </w:rPr>
              <w:t>Социально-культурная деятельность</w:t>
            </w:r>
          </w:p>
        </w:tc>
      </w:tr>
      <w:tr w:rsidR="005309B3" w:rsidRPr="00BB1B65">
        <w:trPr>
          <w:trHeight w:val="402"/>
        </w:trPr>
        <w:tc>
          <w:tcPr>
            <w:tcW w:w="3646" w:type="dxa"/>
          </w:tcPr>
          <w:p w:rsidR="005309B3" w:rsidRDefault="005309B3" w:rsidP="00A87544">
            <w:pPr>
              <w:pStyle w:val="Style15"/>
              <w:tabs>
                <w:tab w:val="left" w:leader="underscore" w:pos="9768"/>
              </w:tabs>
              <w:ind w:right="-5211"/>
              <w:jc w:val="left"/>
              <w:rPr>
                <w:rStyle w:val="FontStyle53"/>
                <w:b w:val="0"/>
                <w:bCs/>
                <w:i/>
                <w:sz w:val="28"/>
                <w:szCs w:val="28"/>
              </w:rPr>
            </w:pPr>
          </w:p>
          <w:p w:rsidR="005309B3" w:rsidRPr="00BB1B65" w:rsidRDefault="005309B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309B3" w:rsidRPr="002C0708" w:rsidRDefault="005309B3" w:rsidP="003F02C3">
            <w:pPr>
              <w:pStyle w:val="2"/>
              <w:spacing w:after="0"/>
              <w:rPr>
                <w:rStyle w:val="FontStyle53"/>
                <w:b/>
                <w:i w:val="0"/>
                <w:sz w:val="28"/>
              </w:rPr>
            </w:pPr>
            <w:r w:rsidRPr="002C0708">
              <w:rPr>
                <w:rFonts w:ascii="Times New Roman" w:hAnsi="Times New Roman"/>
                <w:b w:val="0"/>
                <w:i w:val="0"/>
              </w:rPr>
              <w:t>Социально-культурный менеджмент</w:t>
            </w:r>
          </w:p>
        </w:tc>
      </w:tr>
      <w:tr w:rsidR="005309B3" w:rsidRPr="00BB1B65">
        <w:tc>
          <w:tcPr>
            <w:tcW w:w="3646" w:type="dxa"/>
          </w:tcPr>
          <w:p w:rsidR="005309B3" w:rsidRPr="00BB1B65" w:rsidRDefault="005309B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309B3" w:rsidRPr="00BB1B65" w:rsidRDefault="005309B3" w:rsidP="00A87544">
            <w:pPr>
              <w:pStyle w:val="Style15"/>
              <w:tabs>
                <w:tab w:val="left" w:leader="underscore" w:pos="9768"/>
              </w:tabs>
              <w:jc w:val="center"/>
              <w:rPr>
                <w:rStyle w:val="FontStyle53"/>
                <w:b w:val="0"/>
                <w:bCs/>
                <w:sz w:val="28"/>
                <w:szCs w:val="28"/>
              </w:rPr>
            </w:pPr>
          </w:p>
        </w:tc>
      </w:tr>
      <w:tr w:rsidR="005309B3" w:rsidRPr="00BB1B65">
        <w:tc>
          <w:tcPr>
            <w:tcW w:w="3646" w:type="dxa"/>
          </w:tcPr>
          <w:p w:rsidR="005309B3" w:rsidRPr="00BB1B65" w:rsidRDefault="005309B3" w:rsidP="00A87544">
            <w:pPr>
              <w:pStyle w:val="Style15"/>
              <w:tabs>
                <w:tab w:val="left" w:leader="underscore" w:pos="9768"/>
              </w:tabs>
              <w:jc w:val="left"/>
              <w:rPr>
                <w:rStyle w:val="FontStyle53"/>
                <w:b w:val="0"/>
                <w:bCs/>
                <w:i/>
                <w:sz w:val="28"/>
                <w:szCs w:val="28"/>
              </w:rPr>
            </w:pPr>
          </w:p>
          <w:p w:rsidR="005309B3" w:rsidRPr="00BB1B65" w:rsidRDefault="005309B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309B3" w:rsidRPr="00BB1B65" w:rsidRDefault="005309B3" w:rsidP="00A87544">
            <w:pPr>
              <w:pStyle w:val="Style15"/>
              <w:tabs>
                <w:tab w:val="left" w:leader="underscore" w:pos="9768"/>
              </w:tabs>
              <w:rPr>
                <w:rStyle w:val="FontStyle53"/>
                <w:b w:val="0"/>
                <w:bCs/>
                <w:sz w:val="28"/>
                <w:szCs w:val="28"/>
              </w:rPr>
            </w:pPr>
          </w:p>
          <w:p w:rsidR="005309B3" w:rsidRPr="00BB1B65" w:rsidRDefault="005309B3" w:rsidP="00E07495">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309B3" w:rsidRPr="00BB1B65" w:rsidRDefault="005309B3" w:rsidP="00A87544">
      <w:pPr>
        <w:pStyle w:val="Style15"/>
        <w:tabs>
          <w:tab w:val="left" w:leader="underscore" w:pos="9768"/>
        </w:tabs>
        <w:jc w:val="center"/>
        <w:rPr>
          <w:rStyle w:val="FontStyle53"/>
          <w:bCs/>
          <w:sz w:val="28"/>
          <w:szCs w:val="28"/>
        </w:rPr>
      </w:pPr>
    </w:p>
    <w:p w:rsidR="005309B3" w:rsidRPr="00BB1B65" w:rsidRDefault="005309B3" w:rsidP="00A87544">
      <w:pPr>
        <w:pStyle w:val="Style15"/>
        <w:tabs>
          <w:tab w:val="left" w:leader="underscore" w:pos="9768"/>
        </w:tabs>
        <w:jc w:val="center"/>
        <w:rPr>
          <w:rStyle w:val="FontStyle53"/>
          <w:bCs/>
          <w:sz w:val="28"/>
          <w:szCs w:val="28"/>
        </w:rPr>
      </w:pPr>
    </w:p>
    <w:p w:rsidR="005309B3" w:rsidRDefault="005309B3" w:rsidP="00A87544">
      <w:pPr>
        <w:pStyle w:val="Style15"/>
        <w:tabs>
          <w:tab w:val="left" w:leader="underscore" w:pos="9768"/>
        </w:tabs>
        <w:jc w:val="center"/>
        <w:rPr>
          <w:rStyle w:val="FontStyle53"/>
          <w:bCs/>
          <w:sz w:val="28"/>
          <w:szCs w:val="28"/>
        </w:rPr>
      </w:pPr>
    </w:p>
    <w:p w:rsidR="005309B3" w:rsidRDefault="005309B3" w:rsidP="00A87544">
      <w:pPr>
        <w:pStyle w:val="Style15"/>
        <w:tabs>
          <w:tab w:val="left" w:leader="underscore" w:pos="9768"/>
        </w:tabs>
        <w:jc w:val="center"/>
        <w:rPr>
          <w:rStyle w:val="FontStyle53"/>
          <w:bCs/>
          <w:sz w:val="28"/>
          <w:szCs w:val="28"/>
        </w:rPr>
      </w:pPr>
    </w:p>
    <w:p w:rsidR="005309B3" w:rsidRDefault="005309B3" w:rsidP="00A87544">
      <w:pPr>
        <w:pStyle w:val="Style15"/>
        <w:tabs>
          <w:tab w:val="left" w:leader="underscore" w:pos="9768"/>
        </w:tabs>
        <w:jc w:val="center"/>
        <w:rPr>
          <w:rStyle w:val="FontStyle53"/>
          <w:bCs/>
          <w:sz w:val="28"/>
          <w:szCs w:val="28"/>
        </w:rPr>
      </w:pPr>
    </w:p>
    <w:p w:rsidR="00752279" w:rsidRDefault="00752279" w:rsidP="00A87544">
      <w:pPr>
        <w:pStyle w:val="Style15"/>
        <w:tabs>
          <w:tab w:val="left" w:leader="underscore" w:pos="9768"/>
        </w:tabs>
        <w:jc w:val="center"/>
        <w:rPr>
          <w:rStyle w:val="FontStyle53"/>
          <w:bCs/>
          <w:sz w:val="28"/>
          <w:szCs w:val="28"/>
        </w:rPr>
      </w:pPr>
    </w:p>
    <w:p w:rsidR="005309B3" w:rsidRPr="00BB1B65" w:rsidRDefault="005309B3" w:rsidP="00A87544">
      <w:pPr>
        <w:pStyle w:val="Style15"/>
        <w:tabs>
          <w:tab w:val="left" w:leader="underscore" w:pos="9768"/>
        </w:tabs>
        <w:jc w:val="center"/>
        <w:rPr>
          <w:rStyle w:val="FontStyle53"/>
          <w:bCs/>
          <w:sz w:val="28"/>
          <w:szCs w:val="28"/>
        </w:rPr>
      </w:pPr>
    </w:p>
    <w:p w:rsidR="005309B3" w:rsidRPr="00BB1B65" w:rsidRDefault="005309B3" w:rsidP="00A87544">
      <w:pPr>
        <w:pStyle w:val="Style15"/>
        <w:tabs>
          <w:tab w:val="left" w:leader="underscore" w:pos="9768"/>
        </w:tabs>
        <w:rPr>
          <w:rStyle w:val="FontStyle53"/>
          <w:bCs/>
          <w:sz w:val="28"/>
          <w:szCs w:val="28"/>
        </w:rPr>
      </w:pPr>
    </w:p>
    <w:p w:rsidR="005309B3" w:rsidRPr="00BB1B65" w:rsidRDefault="005309B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309B3" w:rsidRDefault="005309B3" w:rsidP="00780A53">
      <w:pPr>
        <w:pStyle w:val="Style15"/>
        <w:tabs>
          <w:tab w:val="left" w:leader="underscore" w:pos="9768"/>
        </w:tabs>
        <w:jc w:val="center"/>
        <w:rPr>
          <w:rStyle w:val="FontStyle53"/>
          <w:b w:val="0"/>
          <w:bCs/>
          <w:sz w:val="28"/>
          <w:szCs w:val="28"/>
        </w:rPr>
      </w:pPr>
    </w:p>
    <w:p w:rsidR="00DA7DCD" w:rsidRDefault="00DA7DCD" w:rsidP="00780A53">
      <w:pPr>
        <w:pStyle w:val="Style15"/>
        <w:tabs>
          <w:tab w:val="left" w:leader="underscore" w:pos="9768"/>
        </w:tabs>
        <w:jc w:val="center"/>
        <w:rPr>
          <w:rStyle w:val="FontStyle53"/>
          <w:b w:val="0"/>
          <w:bCs/>
          <w:sz w:val="28"/>
          <w:szCs w:val="28"/>
        </w:rPr>
      </w:pPr>
    </w:p>
    <w:p w:rsidR="005309B3" w:rsidRPr="00780A53" w:rsidRDefault="005309B3" w:rsidP="00780A53">
      <w:pPr>
        <w:pStyle w:val="Style15"/>
        <w:tabs>
          <w:tab w:val="left" w:leader="underscore" w:pos="9768"/>
        </w:tabs>
        <w:jc w:val="center"/>
        <w:rPr>
          <w:rStyle w:val="FontStyle53"/>
          <w:b w:val="0"/>
          <w:bCs/>
          <w:sz w:val="28"/>
          <w:szCs w:val="28"/>
        </w:rPr>
      </w:pPr>
    </w:p>
    <w:p w:rsidR="005309B3" w:rsidRDefault="005309B3" w:rsidP="00A87544">
      <w:pPr>
        <w:tabs>
          <w:tab w:val="left" w:pos="680"/>
          <w:tab w:val="left" w:pos="851"/>
        </w:tabs>
        <w:jc w:val="both"/>
      </w:pPr>
      <w:r w:rsidRPr="00DC11F5">
        <w:tab/>
      </w:r>
    </w:p>
    <w:p w:rsidR="005309B3" w:rsidRDefault="005309B3" w:rsidP="00104AA1">
      <w:pPr>
        <w:pStyle w:val="Style12"/>
        <w:spacing w:line="240" w:lineRule="auto"/>
        <w:ind w:firstLine="709"/>
        <w:jc w:val="center"/>
      </w:pPr>
    </w:p>
    <w:p w:rsidR="005309B3" w:rsidRPr="00104AA1" w:rsidRDefault="005309B3" w:rsidP="00752279">
      <w:pPr>
        <w:pStyle w:val="Style12"/>
        <w:spacing w:line="240" w:lineRule="auto"/>
        <w:ind w:firstLine="709"/>
        <w:jc w:val="both"/>
        <w:rPr>
          <w:vertAlign w:val="superscript"/>
        </w:rPr>
      </w:pPr>
      <w:r w:rsidRPr="00DC11F5">
        <w:lastRenderedPageBreak/>
        <w:t>Рабочая программа дисциплины «</w:t>
      </w:r>
      <w:r w:rsidRPr="00104AA1">
        <w:rPr>
          <w:rStyle w:val="FontStyle60"/>
          <w:sz w:val="24"/>
        </w:rPr>
        <w:t>Социокультурное обеспечение туристской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36945">
        <w:t>51.04.03 Социально-культурная деятельность.</w:t>
      </w:r>
    </w:p>
    <w:p w:rsidR="005309B3" w:rsidRPr="00DC11F5" w:rsidRDefault="005309B3" w:rsidP="00752279">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5309B3" w:rsidRPr="00DD192C" w:rsidRDefault="005309B3" w:rsidP="0075227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309B3" w:rsidRDefault="005309B3" w:rsidP="0075227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309B3" w:rsidRPr="00DC11F5" w:rsidRDefault="005309B3" w:rsidP="00752279">
      <w:pPr>
        <w:ind w:firstLine="709"/>
        <w:jc w:val="both"/>
      </w:pPr>
    </w:p>
    <w:p w:rsidR="005309B3" w:rsidRPr="00DC11F5" w:rsidRDefault="005309B3" w:rsidP="00A87544">
      <w:pPr>
        <w:ind w:firstLine="709"/>
        <w:jc w:val="both"/>
      </w:pPr>
    </w:p>
    <w:p w:rsidR="005309B3" w:rsidRPr="00DC11F5" w:rsidRDefault="005309B3" w:rsidP="00A87544">
      <w:pPr>
        <w:ind w:firstLine="709"/>
        <w:jc w:val="both"/>
      </w:pPr>
    </w:p>
    <w:p w:rsidR="005309B3" w:rsidRPr="00DC11F5" w:rsidRDefault="005309B3" w:rsidP="00A87544">
      <w:pPr>
        <w:ind w:firstLine="709"/>
        <w:jc w:val="both"/>
      </w:pPr>
    </w:p>
    <w:p w:rsidR="005309B3" w:rsidRDefault="005309B3" w:rsidP="00A87544">
      <w:pPr>
        <w:ind w:firstLine="709"/>
        <w:jc w:val="both"/>
      </w:pPr>
    </w:p>
    <w:p w:rsidR="007B49C2" w:rsidRPr="00DC11F5" w:rsidRDefault="007B49C2" w:rsidP="00A87544">
      <w:pPr>
        <w:ind w:firstLine="709"/>
        <w:jc w:val="both"/>
      </w:pPr>
    </w:p>
    <w:p w:rsidR="005309B3" w:rsidRPr="00DC11F5" w:rsidRDefault="005309B3" w:rsidP="00A87544">
      <w:pPr>
        <w:jc w:val="both"/>
      </w:pPr>
    </w:p>
    <w:p w:rsidR="005309B3" w:rsidRPr="00DC11F5" w:rsidRDefault="005309B3" w:rsidP="00A87544"/>
    <w:p w:rsidR="005309B3" w:rsidRPr="00DC11F5" w:rsidRDefault="005309B3" w:rsidP="00A87544"/>
    <w:p w:rsidR="005309B3" w:rsidRPr="00DC11F5" w:rsidRDefault="005309B3" w:rsidP="00D00133">
      <w:pPr>
        <w:autoSpaceDE w:val="0"/>
        <w:autoSpaceDN w:val="0"/>
        <w:adjustRightInd w:val="0"/>
        <w:jc w:val="center"/>
      </w:pPr>
    </w:p>
    <w:p w:rsidR="005309B3" w:rsidRPr="00DC11F5" w:rsidRDefault="005309B3" w:rsidP="00D00133">
      <w:pPr>
        <w:autoSpaceDE w:val="0"/>
        <w:autoSpaceDN w:val="0"/>
        <w:adjustRightInd w:val="0"/>
        <w:jc w:val="center"/>
      </w:pPr>
    </w:p>
    <w:p w:rsidR="005309B3" w:rsidRPr="00DC11F5" w:rsidRDefault="005309B3" w:rsidP="00D00133">
      <w:pPr>
        <w:autoSpaceDE w:val="0"/>
        <w:autoSpaceDN w:val="0"/>
        <w:adjustRightInd w:val="0"/>
        <w:jc w:val="center"/>
      </w:pPr>
    </w:p>
    <w:p w:rsidR="005309B3" w:rsidRPr="00DC11F5" w:rsidRDefault="005309B3" w:rsidP="00D00133">
      <w:pPr>
        <w:autoSpaceDE w:val="0"/>
        <w:autoSpaceDN w:val="0"/>
        <w:adjustRightInd w:val="0"/>
        <w:ind w:firstLine="709"/>
        <w:jc w:val="both"/>
      </w:pPr>
    </w:p>
    <w:p w:rsidR="005309B3" w:rsidRPr="00DC11F5" w:rsidRDefault="005309B3" w:rsidP="00D00133">
      <w:pPr>
        <w:autoSpaceDE w:val="0"/>
        <w:autoSpaceDN w:val="0"/>
        <w:adjustRightInd w:val="0"/>
        <w:ind w:firstLine="709"/>
        <w:jc w:val="both"/>
      </w:pPr>
    </w:p>
    <w:p w:rsidR="005309B3" w:rsidRPr="00DC11F5" w:rsidRDefault="005309B3" w:rsidP="00D00133">
      <w:pPr>
        <w:autoSpaceDE w:val="0"/>
        <w:autoSpaceDN w:val="0"/>
        <w:adjustRightInd w:val="0"/>
        <w:jc w:val="both"/>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780A53"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Default="005309B3" w:rsidP="009B0EC5">
      <w:pPr>
        <w:numPr>
          <w:ilvl w:val="0"/>
          <w:numId w:val="12"/>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3685"/>
        <w:gridCol w:w="4111"/>
      </w:tblGrid>
      <w:tr w:rsidR="005309B3" w:rsidRPr="00DC11F5" w:rsidTr="00EB16EC">
        <w:tc>
          <w:tcPr>
            <w:tcW w:w="2269" w:type="dxa"/>
          </w:tcPr>
          <w:p w:rsidR="005309B3" w:rsidRPr="00707E3B" w:rsidRDefault="005309B3" w:rsidP="00F0474A">
            <w:pPr>
              <w:jc w:val="center"/>
              <w:rPr>
                <w:b/>
              </w:rPr>
            </w:pPr>
            <w:r w:rsidRPr="00707E3B">
              <w:rPr>
                <w:b/>
              </w:rPr>
              <w:t>Компетенция</w:t>
            </w:r>
          </w:p>
        </w:tc>
        <w:tc>
          <w:tcPr>
            <w:tcW w:w="3685" w:type="dxa"/>
          </w:tcPr>
          <w:p w:rsidR="005309B3" w:rsidRPr="00707E3B" w:rsidRDefault="005309B3" w:rsidP="00F0474A">
            <w:pPr>
              <w:jc w:val="center"/>
              <w:rPr>
                <w:b/>
              </w:rPr>
            </w:pPr>
            <w:r w:rsidRPr="00707E3B">
              <w:rPr>
                <w:b/>
              </w:rPr>
              <w:t>Индикаторы достижения компетенций</w:t>
            </w:r>
          </w:p>
        </w:tc>
        <w:tc>
          <w:tcPr>
            <w:tcW w:w="4111" w:type="dxa"/>
          </w:tcPr>
          <w:p w:rsidR="005309B3" w:rsidRPr="00707E3B" w:rsidRDefault="005309B3" w:rsidP="00F0474A">
            <w:pPr>
              <w:jc w:val="center"/>
              <w:rPr>
                <w:b/>
              </w:rPr>
            </w:pPr>
            <w:r w:rsidRPr="00707E3B">
              <w:rPr>
                <w:b/>
              </w:rPr>
              <w:t>Планируемые результаты обучения по дисциплине</w:t>
            </w:r>
          </w:p>
        </w:tc>
      </w:tr>
      <w:tr w:rsidR="005309B3" w:rsidRPr="00DC11F5" w:rsidTr="00EB16EC">
        <w:trPr>
          <w:trHeight w:val="416"/>
        </w:trPr>
        <w:tc>
          <w:tcPr>
            <w:tcW w:w="2269" w:type="dxa"/>
          </w:tcPr>
          <w:p w:rsidR="005309B3" w:rsidRPr="00EB16EC" w:rsidRDefault="005309B3" w:rsidP="00EB16EC">
            <w:pPr>
              <w:jc w:val="both"/>
            </w:pPr>
            <w:r>
              <w:t>ПК-1</w:t>
            </w:r>
          </w:p>
          <w:p w:rsidR="005309B3" w:rsidRPr="00EB16EC" w:rsidRDefault="005309B3" w:rsidP="00104AA1">
            <w:pPr>
              <w:tabs>
                <w:tab w:val="left" w:pos="1354"/>
              </w:tabs>
              <w:jc w:val="both"/>
            </w:pPr>
            <w:r w:rsidRPr="00104AA1">
              <w:t>Способен к осуществлению на научной основе организации творческо-производственной деятельности учреждений культуры, рекреационных объектов и индустрии досуга</w:t>
            </w:r>
          </w:p>
        </w:tc>
        <w:tc>
          <w:tcPr>
            <w:tcW w:w="3685" w:type="dxa"/>
          </w:tcPr>
          <w:p w:rsidR="005309B3" w:rsidRPr="001D2B28" w:rsidRDefault="005309B3" w:rsidP="00A65341">
            <w:pPr>
              <w:autoSpaceDE w:val="0"/>
              <w:autoSpaceDN w:val="0"/>
              <w:adjustRightInd w:val="0"/>
              <w:jc w:val="both"/>
            </w:pPr>
            <w:r>
              <w:t>ПК-1</w:t>
            </w:r>
            <w:r w:rsidRPr="001D2B28">
              <w:t>.1. Знать:</w:t>
            </w:r>
          </w:p>
          <w:p w:rsidR="005309B3" w:rsidRPr="001D2B28" w:rsidRDefault="005309B3" w:rsidP="00A65341">
            <w:pPr>
              <w:autoSpaceDE w:val="0"/>
              <w:autoSpaceDN w:val="0"/>
              <w:adjustRightInd w:val="0"/>
              <w:jc w:val="both"/>
            </w:pPr>
            <w:r w:rsidRPr="001D2B28">
              <w:t>организационную структуру,</w:t>
            </w:r>
          </w:p>
          <w:p w:rsidR="005309B3" w:rsidRPr="001D2B28" w:rsidRDefault="005309B3" w:rsidP="00A65341">
            <w:pPr>
              <w:autoSpaceDE w:val="0"/>
              <w:autoSpaceDN w:val="0"/>
              <w:adjustRightInd w:val="0"/>
              <w:jc w:val="both"/>
            </w:pPr>
            <w:r w:rsidRPr="001D2B28">
              <w:t>технологический процесс</w:t>
            </w:r>
          </w:p>
          <w:p w:rsidR="005309B3" w:rsidRPr="001D2B28" w:rsidRDefault="005309B3" w:rsidP="00A65341">
            <w:pPr>
              <w:autoSpaceDE w:val="0"/>
              <w:autoSpaceDN w:val="0"/>
              <w:adjustRightInd w:val="0"/>
              <w:jc w:val="both"/>
            </w:pPr>
            <w:r w:rsidRPr="001D2B28">
              <w:t>деятельности, специфику</w:t>
            </w:r>
          </w:p>
          <w:p w:rsidR="005309B3" w:rsidRPr="001D2B28" w:rsidRDefault="005309B3" w:rsidP="00A65341">
            <w:pPr>
              <w:autoSpaceDE w:val="0"/>
              <w:autoSpaceDN w:val="0"/>
              <w:adjustRightInd w:val="0"/>
              <w:jc w:val="both"/>
            </w:pPr>
            <w:r w:rsidRPr="001D2B28">
              <w:t>управления учреждениями</w:t>
            </w:r>
          </w:p>
          <w:p w:rsidR="005309B3" w:rsidRPr="001D2B28" w:rsidRDefault="005309B3" w:rsidP="00A65341">
            <w:pPr>
              <w:autoSpaceDE w:val="0"/>
              <w:autoSpaceDN w:val="0"/>
              <w:adjustRightInd w:val="0"/>
              <w:jc w:val="both"/>
            </w:pPr>
            <w:r w:rsidRPr="001D2B28">
              <w:t>культуры, рекреационными</w:t>
            </w:r>
          </w:p>
          <w:p w:rsidR="005309B3" w:rsidRPr="001D2B28" w:rsidRDefault="005309B3" w:rsidP="00A65341">
            <w:pPr>
              <w:autoSpaceDE w:val="0"/>
              <w:autoSpaceDN w:val="0"/>
              <w:adjustRightInd w:val="0"/>
              <w:jc w:val="both"/>
            </w:pPr>
            <w:r w:rsidRPr="001D2B28">
              <w:t>объектами, организациями</w:t>
            </w:r>
          </w:p>
          <w:p w:rsidR="005309B3" w:rsidRPr="001D2B28" w:rsidRDefault="005309B3" w:rsidP="00A65341">
            <w:pPr>
              <w:autoSpaceDE w:val="0"/>
              <w:autoSpaceDN w:val="0"/>
              <w:adjustRightInd w:val="0"/>
              <w:jc w:val="both"/>
            </w:pPr>
            <w:r w:rsidRPr="001D2B28">
              <w:t>индустрии досуга;</w:t>
            </w:r>
          </w:p>
          <w:p w:rsidR="005309B3" w:rsidRPr="001D2B28" w:rsidRDefault="005309B3" w:rsidP="00A65341">
            <w:pPr>
              <w:autoSpaceDE w:val="0"/>
              <w:autoSpaceDN w:val="0"/>
              <w:adjustRightInd w:val="0"/>
              <w:jc w:val="both"/>
            </w:pPr>
            <w:r>
              <w:t>ПК-1</w:t>
            </w:r>
            <w:r w:rsidRPr="001D2B28">
              <w:t>.2. Уметь: соотносить</w:t>
            </w:r>
          </w:p>
          <w:p w:rsidR="005309B3" w:rsidRPr="001D2B28" w:rsidRDefault="005309B3" w:rsidP="00A65341">
            <w:pPr>
              <w:autoSpaceDE w:val="0"/>
              <w:autoSpaceDN w:val="0"/>
              <w:adjustRightInd w:val="0"/>
              <w:jc w:val="both"/>
            </w:pPr>
            <w:r w:rsidRPr="001D2B28">
              <w:t>результаты научных</w:t>
            </w:r>
          </w:p>
          <w:p w:rsidR="005309B3" w:rsidRPr="001D2B28" w:rsidRDefault="005309B3" w:rsidP="00A65341">
            <w:pPr>
              <w:autoSpaceDE w:val="0"/>
              <w:autoSpaceDN w:val="0"/>
              <w:adjustRightInd w:val="0"/>
              <w:jc w:val="both"/>
            </w:pPr>
            <w:r w:rsidRPr="001D2B28">
              <w:t>исследований с задачами</w:t>
            </w:r>
          </w:p>
          <w:p w:rsidR="005309B3" w:rsidRPr="001D2B28" w:rsidRDefault="005309B3" w:rsidP="00A65341">
            <w:pPr>
              <w:autoSpaceDE w:val="0"/>
              <w:autoSpaceDN w:val="0"/>
              <w:adjustRightInd w:val="0"/>
              <w:jc w:val="both"/>
            </w:pPr>
            <w:r w:rsidRPr="001D2B28">
              <w:t>совершенствования процесса</w:t>
            </w:r>
          </w:p>
          <w:p w:rsidR="005309B3" w:rsidRPr="001D2B28" w:rsidRDefault="005309B3" w:rsidP="00A65341">
            <w:pPr>
              <w:autoSpaceDE w:val="0"/>
              <w:autoSpaceDN w:val="0"/>
              <w:adjustRightInd w:val="0"/>
              <w:jc w:val="both"/>
            </w:pPr>
            <w:r w:rsidRPr="001D2B28">
              <w:t>творческо-производственной</w:t>
            </w:r>
          </w:p>
          <w:p w:rsidR="005309B3" w:rsidRPr="001D2B28" w:rsidRDefault="005309B3" w:rsidP="00A65341">
            <w:pPr>
              <w:autoSpaceDE w:val="0"/>
              <w:autoSpaceDN w:val="0"/>
              <w:adjustRightInd w:val="0"/>
              <w:jc w:val="both"/>
            </w:pPr>
            <w:r w:rsidRPr="001D2B28">
              <w:t>деятельности учреждений</w:t>
            </w:r>
          </w:p>
          <w:p w:rsidR="005309B3" w:rsidRPr="001D2B28" w:rsidRDefault="005309B3" w:rsidP="00A65341">
            <w:pPr>
              <w:autoSpaceDE w:val="0"/>
              <w:autoSpaceDN w:val="0"/>
              <w:adjustRightInd w:val="0"/>
              <w:jc w:val="both"/>
            </w:pPr>
            <w:r w:rsidRPr="001D2B28">
              <w:t>культуры, рекреационных</w:t>
            </w:r>
          </w:p>
          <w:p w:rsidR="005309B3" w:rsidRPr="001D2B28" w:rsidRDefault="005309B3" w:rsidP="00A65341">
            <w:pPr>
              <w:autoSpaceDE w:val="0"/>
              <w:autoSpaceDN w:val="0"/>
              <w:adjustRightInd w:val="0"/>
              <w:jc w:val="both"/>
            </w:pPr>
            <w:r w:rsidRPr="001D2B28">
              <w:t>объектов и индустрии досуга;</w:t>
            </w:r>
          </w:p>
          <w:p w:rsidR="005309B3" w:rsidRPr="001D2B28" w:rsidRDefault="005309B3" w:rsidP="00A65341">
            <w:pPr>
              <w:autoSpaceDE w:val="0"/>
              <w:autoSpaceDN w:val="0"/>
              <w:adjustRightInd w:val="0"/>
              <w:jc w:val="both"/>
            </w:pPr>
            <w:r>
              <w:t>ПК-1</w:t>
            </w:r>
            <w:r w:rsidRPr="001D2B28">
              <w:t>.3. Владеть: системным</w:t>
            </w:r>
          </w:p>
          <w:p w:rsidR="005309B3" w:rsidRPr="001D2B28" w:rsidRDefault="005309B3" w:rsidP="00A65341">
            <w:pPr>
              <w:autoSpaceDE w:val="0"/>
              <w:autoSpaceDN w:val="0"/>
              <w:adjustRightInd w:val="0"/>
              <w:jc w:val="both"/>
            </w:pPr>
            <w:r w:rsidRPr="001D2B28">
              <w:t>представлением об</w:t>
            </w:r>
          </w:p>
          <w:p w:rsidR="005309B3" w:rsidRPr="001D2B28" w:rsidRDefault="005309B3" w:rsidP="00A65341">
            <w:pPr>
              <w:autoSpaceDE w:val="0"/>
              <w:autoSpaceDN w:val="0"/>
              <w:adjustRightInd w:val="0"/>
              <w:jc w:val="both"/>
            </w:pPr>
            <w:r w:rsidRPr="001D2B28">
              <w:t>организации творческо-</w:t>
            </w:r>
          </w:p>
          <w:p w:rsidR="005309B3" w:rsidRPr="001D2B28" w:rsidRDefault="005309B3" w:rsidP="00A65341">
            <w:pPr>
              <w:autoSpaceDE w:val="0"/>
              <w:autoSpaceDN w:val="0"/>
              <w:adjustRightInd w:val="0"/>
              <w:jc w:val="both"/>
            </w:pPr>
            <w:r w:rsidRPr="001D2B28">
              <w:t>производственной</w:t>
            </w:r>
          </w:p>
          <w:p w:rsidR="005309B3" w:rsidRPr="001D2B28" w:rsidRDefault="005309B3" w:rsidP="00A65341">
            <w:pPr>
              <w:autoSpaceDE w:val="0"/>
              <w:autoSpaceDN w:val="0"/>
              <w:adjustRightInd w:val="0"/>
              <w:jc w:val="both"/>
            </w:pPr>
            <w:r w:rsidRPr="001D2B28">
              <w:t>деятельности учреждений</w:t>
            </w:r>
          </w:p>
          <w:p w:rsidR="005309B3" w:rsidRPr="001D2B28" w:rsidRDefault="005309B3" w:rsidP="00A65341">
            <w:pPr>
              <w:autoSpaceDE w:val="0"/>
              <w:autoSpaceDN w:val="0"/>
              <w:adjustRightInd w:val="0"/>
              <w:jc w:val="both"/>
            </w:pPr>
            <w:r w:rsidRPr="001D2B28">
              <w:t>социально-культурной сферы</w:t>
            </w:r>
          </w:p>
          <w:p w:rsidR="005309B3" w:rsidRPr="001D2B28" w:rsidRDefault="005309B3" w:rsidP="00A65341">
            <w:pPr>
              <w:autoSpaceDE w:val="0"/>
              <w:autoSpaceDN w:val="0"/>
              <w:adjustRightInd w:val="0"/>
              <w:jc w:val="both"/>
            </w:pPr>
            <w:r w:rsidRPr="001D2B28">
              <w:t>и навыками ее организации на</w:t>
            </w:r>
          </w:p>
          <w:p w:rsidR="005309B3" w:rsidRPr="001615E8" w:rsidRDefault="005309B3" w:rsidP="00A65341">
            <w:pPr>
              <w:autoSpaceDE w:val="0"/>
              <w:autoSpaceDN w:val="0"/>
              <w:adjustRightInd w:val="0"/>
              <w:jc w:val="both"/>
              <w:rPr>
                <w:lang w:eastAsia="en-US"/>
              </w:rPr>
            </w:pPr>
            <w:r w:rsidRPr="001D2B28">
              <w:t>научной основе</w:t>
            </w:r>
            <w:r>
              <w:t>.</w:t>
            </w:r>
          </w:p>
        </w:tc>
        <w:tc>
          <w:tcPr>
            <w:tcW w:w="4111" w:type="dxa"/>
          </w:tcPr>
          <w:p w:rsidR="005309B3" w:rsidRPr="005D7484" w:rsidRDefault="005309B3" w:rsidP="0027183C">
            <w:pPr>
              <w:jc w:val="both"/>
              <w:rPr>
                <w:b/>
              </w:rPr>
            </w:pPr>
            <w:r>
              <w:rPr>
                <w:b/>
              </w:rPr>
              <w:t>З</w:t>
            </w:r>
            <w:r w:rsidRPr="005D7484">
              <w:rPr>
                <w:b/>
              </w:rPr>
              <w:t>нать:</w:t>
            </w:r>
          </w:p>
          <w:p w:rsidR="005309B3" w:rsidRPr="005D7484" w:rsidRDefault="005309B3" w:rsidP="009B0EC5">
            <w:pPr>
              <w:numPr>
                <w:ilvl w:val="0"/>
                <w:numId w:val="14"/>
              </w:numPr>
              <w:tabs>
                <w:tab w:val="clear" w:pos="720"/>
                <w:tab w:val="left" w:pos="851"/>
              </w:tabs>
              <w:ind w:left="0" w:firstLine="567"/>
              <w:jc w:val="both"/>
            </w:pPr>
            <w:r w:rsidRPr="005D7484">
              <w:t xml:space="preserve">методологию и методику </w:t>
            </w:r>
            <w:r>
              <w:t xml:space="preserve">разработки планов и программ организации деятельности учреждений культуры, предприятий сферы рекреации и индустрии досуга </w:t>
            </w:r>
            <w:r w:rsidRPr="005D7484">
              <w:t>на различных уровнях</w:t>
            </w:r>
            <w:r>
              <w:t xml:space="preserve"> территориальной иерархии</w:t>
            </w:r>
          </w:p>
          <w:p w:rsidR="005309B3" w:rsidRPr="005D7484" w:rsidRDefault="005309B3" w:rsidP="0027183C">
            <w:pPr>
              <w:jc w:val="both"/>
              <w:rPr>
                <w:b/>
                <w:bCs/>
              </w:rPr>
            </w:pPr>
            <w:r>
              <w:rPr>
                <w:b/>
                <w:bCs/>
              </w:rPr>
              <w:t>У</w:t>
            </w:r>
            <w:r w:rsidRPr="005D7484">
              <w:rPr>
                <w:b/>
                <w:bCs/>
              </w:rPr>
              <w:t>меть:</w:t>
            </w:r>
          </w:p>
          <w:p w:rsidR="005309B3" w:rsidRDefault="005309B3" w:rsidP="009B0EC5">
            <w:pPr>
              <w:numPr>
                <w:ilvl w:val="0"/>
                <w:numId w:val="13"/>
              </w:numPr>
              <w:tabs>
                <w:tab w:val="clear" w:pos="720"/>
                <w:tab w:val="left" w:pos="851"/>
              </w:tabs>
              <w:autoSpaceDE w:val="0"/>
              <w:autoSpaceDN w:val="0"/>
              <w:adjustRightInd w:val="0"/>
              <w:ind w:left="10" w:firstLine="0"/>
              <w:jc w:val="both"/>
            </w:pPr>
            <w:r w:rsidRPr="000E3A51">
              <w:t xml:space="preserve">разрабатывать </w:t>
            </w:r>
            <w:r>
              <w:t xml:space="preserve">долгосрочные, среднесрочные и краткосрочные </w:t>
            </w:r>
            <w:r w:rsidRPr="000E3A51">
              <w:t xml:space="preserve">планы </w:t>
            </w:r>
            <w:r>
              <w:t>организации деятельности учреждений культуры, предприятий сферы рекреации и индустрии досуга;</w:t>
            </w:r>
          </w:p>
          <w:p w:rsidR="005309B3" w:rsidRPr="000E3A51" w:rsidRDefault="005309B3" w:rsidP="009B0EC5">
            <w:pPr>
              <w:numPr>
                <w:ilvl w:val="0"/>
                <w:numId w:val="13"/>
              </w:numPr>
              <w:tabs>
                <w:tab w:val="clear" w:pos="720"/>
                <w:tab w:val="left" w:pos="851"/>
              </w:tabs>
              <w:autoSpaceDE w:val="0"/>
              <w:autoSpaceDN w:val="0"/>
              <w:adjustRightInd w:val="0"/>
              <w:ind w:left="10" w:firstLine="0"/>
              <w:jc w:val="both"/>
            </w:pPr>
            <w:r>
              <w:t>разрабатывать программы организации деятельности учреждений культуры, предприятий сферы рекреации и индустрии досуга на основе маркетингового анализа туристского рынка.</w:t>
            </w:r>
          </w:p>
          <w:p w:rsidR="005309B3" w:rsidRPr="000E3A51" w:rsidRDefault="005309B3" w:rsidP="0027183C">
            <w:pPr>
              <w:tabs>
                <w:tab w:val="left" w:pos="851"/>
              </w:tabs>
              <w:autoSpaceDE w:val="0"/>
              <w:autoSpaceDN w:val="0"/>
              <w:adjustRightInd w:val="0"/>
              <w:ind w:left="10"/>
              <w:jc w:val="both"/>
              <w:rPr>
                <w:b/>
              </w:rPr>
            </w:pPr>
            <w:r w:rsidRPr="000E3A51">
              <w:rPr>
                <w:b/>
              </w:rPr>
              <w:t>Владеть:</w:t>
            </w:r>
          </w:p>
          <w:p w:rsidR="005309B3" w:rsidRDefault="005309B3" w:rsidP="0027183C">
            <w:pPr>
              <w:autoSpaceDE w:val="0"/>
              <w:autoSpaceDN w:val="0"/>
              <w:adjustRightInd w:val="0"/>
              <w:ind w:left="10"/>
              <w:jc w:val="both"/>
            </w:pPr>
            <w:r>
              <w:t xml:space="preserve"> - методами стратегического планирования деятельности учреждений культуры, предприятий сферы рекреации и индустрии досуга;</w:t>
            </w:r>
          </w:p>
          <w:p w:rsidR="005309B3" w:rsidRPr="0027183C" w:rsidRDefault="005309B3" w:rsidP="0027183C">
            <w:pPr>
              <w:tabs>
                <w:tab w:val="left" w:pos="851"/>
              </w:tabs>
              <w:jc w:val="both"/>
              <w:rPr>
                <w:sz w:val="28"/>
              </w:rPr>
            </w:pPr>
            <w:r>
              <w:t xml:space="preserve"> -  методикой разработки программ организации </w:t>
            </w:r>
            <w:r w:rsidRPr="00104AA1">
              <w:t>творческо-производственной</w:t>
            </w:r>
            <w:r>
              <w:t xml:space="preserve"> деятельности учреждений культуры, </w:t>
            </w:r>
            <w:r w:rsidRPr="00104AA1">
              <w:t>рекреационных объектов</w:t>
            </w:r>
            <w:r>
              <w:t xml:space="preserve"> и индустрии досуга.</w:t>
            </w:r>
          </w:p>
        </w:tc>
      </w:tr>
    </w:tbl>
    <w:p w:rsidR="005309B3" w:rsidRPr="00B25054" w:rsidRDefault="005309B3" w:rsidP="00E67765">
      <w:pPr>
        <w:tabs>
          <w:tab w:val="left" w:pos="6131"/>
        </w:tabs>
        <w:autoSpaceDE w:val="0"/>
        <w:autoSpaceDN w:val="0"/>
        <w:adjustRightInd w:val="0"/>
        <w:ind w:left="142"/>
        <w:jc w:val="both"/>
        <w:rPr>
          <w:bCs/>
          <w:iCs/>
        </w:rPr>
      </w:pPr>
    </w:p>
    <w:p w:rsidR="005309B3" w:rsidRPr="00DC11F5" w:rsidRDefault="005309B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309B3" w:rsidRPr="00AE0B6F" w:rsidRDefault="005309B3" w:rsidP="00AE0B6F">
      <w:pPr>
        <w:ind w:firstLine="709"/>
        <w:jc w:val="both"/>
      </w:pPr>
      <w:r w:rsidRPr="00DC11F5">
        <w:t>Дисциплина относится к</w:t>
      </w:r>
      <w:r w:rsidR="00752279">
        <w:t xml:space="preserve"> </w:t>
      </w:r>
      <w:r w:rsidRPr="005D7484">
        <w:t>факультативной</w:t>
      </w:r>
      <w:r w:rsidR="00752279">
        <w:t xml:space="preserve"> </w:t>
      </w:r>
      <w:r w:rsidRPr="00DC11F5">
        <w:t>части Блока 1 «Дисциплины (модули)</w:t>
      </w:r>
      <w:r>
        <w:t>».</w:t>
      </w:r>
    </w:p>
    <w:p w:rsidR="005309B3" w:rsidRPr="00DC11F5" w:rsidRDefault="005309B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309B3" w:rsidRPr="00DC11F5" w:rsidRDefault="005309B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2126"/>
        <w:gridCol w:w="2835"/>
        <w:gridCol w:w="3402"/>
      </w:tblGrid>
      <w:tr w:rsidR="005309B3" w:rsidRPr="00DC11F5" w:rsidTr="00E50C0C">
        <w:tc>
          <w:tcPr>
            <w:tcW w:w="1668" w:type="dxa"/>
          </w:tcPr>
          <w:p w:rsidR="005309B3" w:rsidRPr="00DC11F5" w:rsidRDefault="005309B3" w:rsidP="003F02C3">
            <w:pPr>
              <w:suppressAutoHyphens/>
              <w:jc w:val="center"/>
            </w:pPr>
            <w:r w:rsidRPr="00DC11F5">
              <w:t>Код компетенции</w:t>
            </w:r>
          </w:p>
        </w:tc>
        <w:tc>
          <w:tcPr>
            <w:tcW w:w="2126" w:type="dxa"/>
          </w:tcPr>
          <w:p w:rsidR="005309B3" w:rsidRPr="00DC11F5" w:rsidRDefault="005309B3" w:rsidP="003F02C3">
            <w:pPr>
              <w:suppressAutoHyphens/>
              <w:jc w:val="center"/>
            </w:pPr>
            <w:r w:rsidRPr="00DC11F5">
              <w:t>Предшествующие дисциплины</w:t>
            </w:r>
          </w:p>
        </w:tc>
        <w:tc>
          <w:tcPr>
            <w:tcW w:w="2835" w:type="dxa"/>
          </w:tcPr>
          <w:p w:rsidR="005309B3" w:rsidRPr="00DC11F5" w:rsidRDefault="005309B3" w:rsidP="003F02C3">
            <w:pPr>
              <w:suppressAutoHyphens/>
              <w:jc w:val="center"/>
            </w:pPr>
            <w:r w:rsidRPr="00DC11F5">
              <w:t>Параллельно осваиваемые</w:t>
            </w:r>
            <w:r w:rsidR="00752279">
              <w:t xml:space="preserve"> </w:t>
            </w:r>
            <w:r w:rsidRPr="00DC11F5">
              <w:t>дисциплины</w:t>
            </w:r>
          </w:p>
        </w:tc>
        <w:tc>
          <w:tcPr>
            <w:tcW w:w="3402" w:type="dxa"/>
          </w:tcPr>
          <w:p w:rsidR="005309B3" w:rsidRPr="00DC11F5" w:rsidRDefault="005309B3" w:rsidP="00E50C0C">
            <w:pPr>
              <w:suppressAutoHyphens/>
              <w:jc w:val="center"/>
            </w:pPr>
            <w:r w:rsidRPr="00DC11F5">
              <w:t>Последующие дисциплины</w:t>
            </w:r>
          </w:p>
        </w:tc>
      </w:tr>
      <w:tr w:rsidR="005309B3" w:rsidRPr="00DC11F5" w:rsidTr="00E50C0C">
        <w:tc>
          <w:tcPr>
            <w:tcW w:w="1668" w:type="dxa"/>
          </w:tcPr>
          <w:p w:rsidR="005309B3" w:rsidRPr="00DC11F5" w:rsidRDefault="005309B3" w:rsidP="00637074">
            <w:pPr>
              <w:suppressAutoHyphens/>
              <w:jc w:val="both"/>
            </w:pPr>
            <w:r>
              <w:t>ПК-1</w:t>
            </w:r>
          </w:p>
        </w:tc>
        <w:tc>
          <w:tcPr>
            <w:tcW w:w="2126" w:type="dxa"/>
          </w:tcPr>
          <w:p w:rsidR="005309B3" w:rsidRPr="00E50C0C" w:rsidRDefault="005309B3" w:rsidP="00E50C0C">
            <w:pPr>
              <w:jc w:val="both"/>
            </w:pPr>
            <w:r w:rsidRPr="00E50C0C">
              <w:t>Технология организации социально-культурной деятельности</w:t>
            </w:r>
          </w:p>
          <w:p w:rsidR="005309B3" w:rsidRPr="00E50C0C" w:rsidRDefault="005309B3" w:rsidP="00E50C0C">
            <w:pPr>
              <w:jc w:val="both"/>
            </w:pPr>
            <w:r w:rsidRPr="00E50C0C">
              <w:t>Инновационный менеджмент и маркетинг в сфере социально-культурной деятельности</w:t>
            </w:r>
          </w:p>
        </w:tc>
        <w:tc>
          <w:tcPr>
            <w:tcW w:w="2835" w:type="dxa"/>
          </w:tcPr>
          <w:p w:rsidR="005309B3" w:rsidRPr="00E50C0C" w:rsidRDefault="005309B3" w:rsidP="00E50C0C">
            <w:pPr>
              <w:jc w:val="both"/>
            </w:pPr>
            <w:r w:rsidRPr="00E50C0C">
              <w:t>История и методология теории социально-культурной деятельности</w:t>
            </w:r>
          </w:p>
          <w:p w:rsidR="005309B3" w:rsidRPr="00E50C0C" w:rsidRDefault="005309B3" w:rsidP="00E50C0C">
            <w:pPr>
              <w:jc w:val="both"/>
            </w:pPr>
            <w:r w:rsidRPr="00E50C0C">
              <w:t>Технология организации социально-культурной деятельности</w:t>
            </w:r>
          </w:p>
          <w:p w:rsidR="005309B3" w:rsidRPr="00E50C0C" w:rsidRDefault="005309B3" w:rsidP="00E50C0C">
            <w:pPr>
              <w:jc w:val="both"/>
            </w:pPr>
            <w:r w:rsidRPr="00E50C0C">
              <w:t>Инновационный менеджмент и маркетинг в сфере социально-культурной деятельности</w:t>
            </w:r>
          </w:p>
          <w:p w:rsidR="005309B3" w:rsidRPr="00E50C0C" w:rsidRDefault="005309B3" w:rsidP="00B42722">
            <w:pPr>
              <w:suppressAutoHyphens/>
              <w:jc w:val="both"/>
            </w:pPr>
          </w:p>
        </w:tc>
        <w:tc>
          <w:tcPr>
            <w:tcW w:w="3402" w:type="dxa"/>
          </w:tcPr>
          <w:p w:rsidR="005309B3" w:rsidRPr="00E50C0C" w:rsidRDefault="005309B3" w:rsidP="00AE0B6F">
            <w:pPr>
              <w:jc w:val="both"/>
            </w:pPr>
            <w:r w:rsidRPr="00E50C0C">
              <w:t>История и методология теории социально-культурной деятельности</w:t>
            </w:r>
          </w:p>
          <w:p w:rsidR="005309B3" w:rsidRPr="00E50C0C" w:rsidRDefault="005309B3" w:rsidP="00E50C0C">
            <w:pPr>
              <w:jc w:val="both"/>
            </w:pPr>
            <w:r w:rsidRPr="00E50C0C">
              <w:t>Технология организации социально-культурной деятельности</w:t>
            </w:r>
          </w:p>
          <w:p w:rsidR="005309B3" w:rsidRPr="00E50C0C" w:rsidRDefault="005309B3" w:rsidP="00E50C0C">
            <w:pPr>
              <w:jc w:val="both"/>
            </w:pPr>
            <w:r w:rsidRPr="00E50C0C">
              <w:t>Стратегический менеджмент в сфере социально-культурной деятельности</w:t>
            </w:r>
          </w:p>
          <w:p w:rsidR="005309B3" w:rsidRPr="00E50C0C" w:rsidRDefault="005309B3" w:rsidP="00E50C0C">
            <w:pPr>
              <w:jc w:val="both"/>
            </w:pPr>
          </w:p>
          <w:p w:rsidR="005309B3" w:rsidRPr="00E50C0C" w:rsidRDefault="005309B3" w:rsidP="00B42722">
            <w:pPr>
              <w:jc w:val="both"/>
            </w:pPr>
          </w:p>
        </w:tc>
      </w:tr>
    </w:tbl>
    <w:p w:rsidR="005309B3" w:rsidRPr="00DC11F5" w:rsidRDefault="005309B3" w:rsidP="00E8101E">
      <w:pPr>
        <w:suppressAutoHyphens/>
        <w:ind w:firstLine="709"/>
        <w:jc w:val="both"/>
        <w:rPr>
          <w:highlight w:val="yellow"/>
        </w:rPr>
      </w:pPr>
    </w:p>
    <w:p w:rsidR="005309B3" w:rsidRPr="00DC11F5" w:rsidRDefault="005309B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309B3" w:rsidRPr="00DC11F5" w:rsidRDefault="005309B3" w:rsidP="00E8101E">
      <w:pPr>
        <w:suppressAutoHyphens/>
        <w:ind w:firstLine="709"/>
        <w:jc w:val="both"/>
        <w:rPr>
          <w:highlight w:val="yellow"/>
        </w:rPr>
      </w:pPr>
    </w:p>
    <w:p w:rsidR="005309B3" w:rsidRPr="00DC11F5" w:rsidRDefault="005309B3" w:rsidP="00034A75">
      <w:pPr>
        <w:pStyle w:val="a3"/>
        <w:numPr>
          <w:ilvl w:val="0"/>
          <w:numId w:val="2"/>
        </w:numPr>
        <w:jc w:val="both"/>
        <w:rPr>
          <w:b/>
          <w:i/>
        </w:rPr>
      </w:pPr>
      <w:r w:rsidRPr="00DC11F5">
        <w:rPr>
          <w:b/>
          <w:i/>
        </w:rPr>
        <w:t>Объем дисциплины</w:t>
      </w:r>
    </w:p>
    <w:p w:rsidR="005309B3" w:rsidRPr="00DC11F5" w:rsidRDefault="005309B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309B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sidRPr="00DC11F5">
              <w:rPr>
                <w:b/>
                <w:bCs/>
                <w:i/>
                <w:iCs/>
              </w:rPr>
              <w:t>Формы обучения</w:t>
            </w:r>
          </w:p>
        </w:tc>
      </w:tr>
      <w:tr w:rsidR="005309B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sidRPr="00DC11F5">
              <w:rPr>
                <w:b/>
                <w:bCs/>
                <w:i/>
                <w:iCs/>
              </w:rPr>
              <w:t>Заочная</w:t>
            </w:r>
          </w:p>
        </w:tc>
      </w:tr>
      <w:tr w:rsidR="005309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Pr>
                <w:color w:val="000000"/>
              </w:rPr>
              <w:t>1</w:t>
            </w:r>
            <w:r w:rsidRPr="00DC11F5">
              <w:rPr>
                <w:color w:val="000000"/>
              </w:rPr>
              <w:t>/</w:t>
            </w:r>
            <w:r>
              <w:rPr>
                <w:color w:val="000000"/>
              </w:rPr>
              <w:t>36</w:t>
            </w:r>
          </w:p>
        </w:tc>
      </w:tr>
      <w:tr w:rsidR="005309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F11D87">
            <w:pPr>
              <w:tabs>
                <w:tab w:val="left" w:pos="720"/>
                <w:tab w:val="center" w:pos="792"/>
              </w:tabs>
              <w:rPr>
                <w:color w:val="000000"/>
              </w:rPr>
            </w:pPr>
            <w:r>
              <w:rPr>
                <w:color w:val="000000"/>
              </w:rPr>
              <w:tab/>
              <w:t>2</w:t>
            </w:r>
            <w:r>
              <w:rPr>
                <w:color w:val="000000"/>
              </w:rPr>
              <w:tab/>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color w:val="000000"/>
              </w:rPr>
            </w:pPr>
            <w:r>
              <w:rPr>
                <w:color w:val="000000"/>
              </w:rPr>
              <w:t>1 курс</w:t>
            </w:r>
          </w:p>
        </w:tc>
      </w:tr>
      <w:tr w:rsidR="005309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pPr>
          </w:p>
        </w:tc>
      </w:tr>
      <w:tr w:rsidR="005309B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309B3" w:rsidRPr="00DC11F5" w:rsidRDefault="005309B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F11D87" w:rsidRDefault="005309B3" w:rsidP="00637074">
            <w:pPr>
              <w:jc w:val="center"/>
            </w:pPr>
            <w:r>
              <w:t>2</w:t>
            </w:r>
          </w:p>
        </w:tc>
      </w:tr>
      <w:tr w:rsidR="005309B3" w:rsidRPr="00DC11F5" w:rsidTr="00637074">
        <w:trPr>
          <w:trHeight w:val="1"/>
        </w:trPr>
        <w:tc>
          <w:tcPr>
            <w:tcW w:w="250" w:type="dxa"/>
            <w:vMerge/>
            <w:tcBorders>
              <w:left w:val="single" w:sz="2" w:space="0" w:color="000000"/>
              <w:right w:val="single" w:sz="2" w:space="0" w:color="000000"/>
            </w:tcBorders>
            <w:shd w:val="clear" w:color="000000" w:fill="FFFFFF"/>
          </w:tcPr>
          <w:p w:rsidR="005309B3" w:rsidRPr="00DC11F5" w:rsidRDefault="005309B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F11D87" w:rsidRDefault="005309B3" w:rsidP="00637074">
            <w:pPr>
              <w:jc w:val="center"/>
            </w:pPr>
            <w:r>
              <w:t>2*</w:t>
            </w:r>
          </w:p>
        </w:tc>
      </w:tr>
      <w:tr w:rsidR="005309B3" w:rsidRPr="00DC11F5" w:rsidTr="00637074">
        <w:trPr>
          <w:trHeight w:val="1"/>
        </w:trPr>
        <w:tc>
          <w:tcPr>
            <w:tcW w:w="250" w:type="dxa"/>
            <w:vMerge/>
            <w:tcBorders>
              <w:left w:val="single" w:sz="2" w:space="0" w:color="000000"/>
              <w:right w:val="single" w:sz="2" w:space="0" w:color="000000"/>
            </w:tcBorders>
            <w:shd w:val="clear" w:color="000000" w:fill="FFFFFF"/>
          </w:tcPr>
          <w:p w:rsidR="005309B3" w:rsidRPr="00DC11F5" w:rsidRDefault="005309B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p>
        </w:tc>
      </w:tr>
      <w:tr w:rsidR="005309B3" w:rsidRPr="00DC11F5" w:rsidTr="00637074">
        <w:trPr>
          <w:trHeight w:val="1"/>
        </w:trPr>
        <w:tc>
          <w:tcPr>
            <w:tcW w:w="250" w:type="dxa"/>
            <w:vMerge/>
            <w:tcBorders>
              <w:left w:val="single" w:sz="2" w:space="0" w:color="000000"/>
              <w:right w:val="single" w:sz="2" w:space="0" w:color="000000"/>
            </w:tcBorders>
            <w:shd w:val="clear" w:color="000000" w:fill="FFFFFF"/>
          </w:tcPr>
          <w:p w:rsidR="005309B3" w:rsidRPr="00DC11F5" w:rsidRDefault="005309B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pPr>
            <w:r>
              <w:t>2</w:t>
            </w:r>
          </w:p>
          <w:p w:rsidR="005309B3" w:rsidRPr="00DC11F5" w:rsidRDefault="005309B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F11D87" w:rsidRDefault="005309B3" w:rsidP="00637074">
            <w:pPr>
              <w:jc w:val="center"/>
            </w:pPr>
            <w:r>
              <w:t>4</w:t>
            </w:r>
          </w:p>
        </w:tc>
      </w:tr>
      <w:tr w:rsidR="005309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F11D87" w:rsidRDefault="005309B3" w:rsidP="00637074">
            <w:pPr>
              <w:jc w:val="center"/>
            </w:pPr>
            <w:r>
              <w:t>28</w:t>
            </w:r>
          </w:p>
        </w:tc>
      </w:tr>
    </w:tbl>
    <w:p w:rsidR="005309B3" w:rsidRPr="000401BE" w:rsidRDefault="005309B3" w:rsidP="00755C0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309B3" w:rsidRPr="00DC11F5" w:rsidRDefault="005309B3" w:rsidP="00292248">
      <w:pPr>
        <w:autoSpaceDE w:val="0"/>
        <w:autoSpaceDN w:val="0"/>
        <w:adjustRightInd w:val="0"/>
        <w:jc w:val="both"/>
        <w:rPr>
          <w:b/>
          <w:bCs/>
          <w:i/>
          <w:iCs/>
        </w:rPr>
      </w:pPr>
    </w:p>
    <w:p w:rsidR="005309B3" w:rsidRPr="00DC11F5" w:rsidRDefault="005309B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309B3" w:rsidRPr="00DC11F5" w:rsidRDefault="005309B3" w:rsidP="0099483A">
      <w:pPr>
        <w:pStyle w:val="a3"/>
        <w:ind w:left="502"/>
        <w:jc w:val="both"/>
        <w:rPr>
          <w:b/>
          <w:i/>
        </w:rPr>
      </w:pPr>
    </w:p>
    <w:p w:rsidR="005309B3" w:rsidRPr="00DC11F5" w:rsidRDefault="005309B3" w:rsidP="00034A75">
      <w:pPr>
        <w:pStyle w:val="a3"/>
        <w:ind w:left="862"/>
        <w:rPr>
          <w:b/>
        </w:rPr>
      </w:pPr>
      <w:r w:rsidRPr="00DC11F5">
        <w:rPr>
          <w:b/>
        </w:rPr>
        <w:t>4.1Распределение часов по разделам/темам и видам работы</w:t>
      </w:r>
    </w:p>
    <w:p w:rsidR="005309B3" w:rsidRPr="00DC11F5" w:rsidRDefault="005309B3" w:rsidP="00A430D9">
      <w:pPr>
        <w:pStyle w:val="a3"/>
        <w:ind w:left="1724"/>
        <w:jc w:val="both"/>
        <w:rPr>
          <w:b/>
        </w:rPr>
      </w:pPr>
      <w:r w:rsidRPr="00DC11F5">
        <w:rPr>
          <w:b/>
        </w:rPr>
        <w:t>4.1.1Очная форма обучения</w:t>
      </w:r>
    </w:p>
    <w:p w:rsidR="005309B3" w:rsidRPr="00DC11F5" w:rsidRDefault="005309B3" w:rsidP="00034A75">
      <w:pPr>
        <w:pStyle w:val="a3"/>
        <w:ind w:left="1724"/>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4536"/>
        <w:gridCol w:w="708"/>
        <w:gridCol w:w="709"/>
        <w:gridCol w:w="851"/>
        <w:gridCol w:w="2268"/>
      </w:tblGrid>
      <w:tr w:rsidR="005309B3" w:rsidRPr="00DC11F5" w:rsidTr="005D09D8">
        <w:tc>
          <w:tcPr>
            <w:tcW w:w="568" w:type="dxa"/>
            <w:vMerge w:val="restart"/>
          </w:tcPr>
          <w:p w:rsidR="005309B3" w:rsidRPr="00DC11F5" w:rsidRDefault="005309B3" w:rsidP="00935672">
            <w:pPr>
              <w:jc w:val="center"/>
              <w:rPr>
                <w:b/>
              </w:rPr>
            </w:pPr>
          </w:p>
          <w:p w:rsidR="005309B3" w:rsidRPr="00DC11F5" w:rsidRDefault="005309B3" w:rsidP="00935672">
            <w:pPr>
              <w:jc w:val="center"/>
              <w:rPr>
                <w:b/>
              </w:rPr>
            </w:pPr>
            <w:r w:rsidRPr="00DC11F5">
              <w:rPr>
                <w:b/>
              </w:rPr>
              <w:t>№ п/п</w:t>
            </w:r>
          </w:p>
        </w:tc>
        <w:tc>
          <w:tcPr>
            <w:tcW w:w="4536" w:type="dxa"/>
            <w:vMerge w:val="restart"/>
          </w:tcPr>
          <w:p w:rsidR="005309B3" w:rsidRPr="00DC11F5" w:rsidRDefault="005309B3" w:rsidP="00935672">
            <w:pPr>
              <w:jc w:val="center"/>
              <w:rPr>
                <w:b/>
              </w:rPr>
            </w:pPr>
          </w:p>
          <w:p w:rsidR="005309B3" w:rsidRPr="00DC11F5" w:rsidRDefault="005309B3" w:rsidP="00935672">
            <w:pPr>
              <w:jc w:val="center"/>
              <w:rPr>
                <w:b/>
              </w:rPr>
            </w:pPr>
            <w:r w:rsidRPr="00DC11F5">
              <w:rPr>
                <w:b/>
              </w:rPr>
              <w:t>Раздел/тема</w:t>
            </w:r>
          </w:p>
        </w:tc>
        <w:tc>
          <w:tcPr>
            <w:tcW w:w="4536" w:type="dxa"/>
            <w:gridSpan w:val="4"/>
          </w:tcPr>
          <w:p w:rsidR="005309B3" w:rsidRPr="00DC11F5" w:rsidRDefault="005309B3" w:rsidP="00935672">
            <w:pPr>
              <w:jc w:val="center"/>
              <w:rPr>
                <w:b/>
              </w:rPr>
            </w:pPr>
            <w:r w:rsidRPr="00DC11F5">
              <w:rPr>
                <w:b/>
              </w:rPr>
              <w:t>Виды учебной работы (в часах)</w:t>
            </w:r>
          </w:p>
        </w:tc>
      </w:tr>
      <w:tr w:rsidR="005309B3" w:rsidRPr="00DC11F5" w:rsidTr="005D09D8">
        <w:tc>
          <w:tcPr>
            <w:tcW w:w="568" w:type="dxa"/>
            <w:vMerge/>
          </w:tcPr>
          <w:p w:rsidR="005309B3" w:rsidRPr="00DC11F5" w:rsidRDefault="005309B3" w:rsidP="00935672">
            <w:pPr>
              <w:jc w:val="center"/>
              <w:rPr>
                <w:b/>
              </w:rPr>
            </w:pPr>
          </w:p>
        </w:tc>
        <w:tc>
          <w:tcPr>
            <w:tcW w:w="4536" w:type="dxa"/>
            <w:vMerge/>
          </w:tcPr>
          <w:p w:rsidR="005309B3" w:rsidRPr="00DC11F5" w:rsidRDefault="005309B3" w:rsidP="00935672">
            <w:pPr>
              <w:jc w:val="center"/>
              <w:rPr>
                <w:b/>
              </w:rPr>
            </w:pPr>
          </w:p>
        </w:tc>
        <w:tc>
          <w:tcPr>
            <w:tcW w:w="2268" w:type="dxa"/>
            <w:gridSpan w:val="3"/>
          </w:tcPr>
          <w:p w:rsidR="005309B3" w:rsidRPr="00DC11F5" w:rsidRDefault="005309B3" w:rsidP="00935672">
            <w:pPr>
              <w:jc w:val="center"/>
              <w:rPr>
                <w:b/>
              </w:rPr>
            </w:pPr>
            <w:r w:rsidRPr="00DC11F5">
              <w:rPr>
                <w:b/>
              </w:rPr>
              <w:t>Аудиторная работа</w:t>
            </w:r>
          </w:p>
        </w:tc>
        <w:tc>
          <w:tcPr>
            <w:tcW w:w="2268" w:type="dxa"/>
            <w:vMerge w:val="restart"/>
          </w:tcPr>
          <w:p w:rsidR="005309B3" w:rsidRPr="00DC11F5" w:rsidRDefault="005309B3" w:rsidP="00935672">
            <w:pPr>
              <w:jc w:val="center"/>
              <w:rPr>
                <w:b/>
              </w:rPr>
            </w:pPr>
            <w:r w:rsidRPr="00DC11F5">
              <w:rPr>
                <w:b/>
              </w:rPr>
              <w:t>Самостоятельная работа</w:t>
            </w:r>
          </w:p>
        </w:tc>
      </w:tr>
      <w:tr w:rsidR="005309B3" w:rsidRPr="00DC11F5" w:rsidTr="005D09D8">
        <w:tc>
          <w:tcPr>
            <w:tcW w:w="568" w:type="dxa"/>
            <w:vMerge/>
          </w:tcPr>
          <w:p w:rsidR="005309B3" w:rsidRPr="00DC11F5" w:rsidRDefault="005309B3" w:rsidP="00935672">
            <w:pPr>
              <w:jc w:val="both"/>
            </w:pPr>
          </w:p>
        </w:tc>
        <w:tc>
          <w:tcPr>
            <w:tcW w:w="4536" w:type="dxa"/>
            <w:vMerge/>
          </w:tcPr>
          <w:p w:rsidR="005309B3" w:rsidRPr="00DC11F5" w:rsidRDefault="005309B3" w:rsidP="00935672">
            <w:pPr>
              <w:jc w:val="both"/>
            </w:pPr>
          </w:p>
        </w:tc>
        <w:tc>
          <w:tcPr>
            <w:tcW w:w="708" w:type="dxa"/>
          </w:tcPr>
          <w:p w:rsidR="005309B3" w:rsidRPr="00DC11F5" w:rsidRDefault="005309B3" w:rsidP="00935672">
            <w:pPr>
              <w:jc w:val="center"/>
              <w:rPr>
                <w:b/>
              </w:rPr>
            </w:pPr>
            <w:r w:rsidRPr="00DC11F5">
              <w:rPr>
                <w:b/>
              </w:rPr>
              <w:t>ЛЗ</w:t>
            </w:r>
          </w:p>
        </w:tc>
        <w:tc>
          <w:tcPr>
            <w:tcW w:w="709" w:type="dxa"/>
          </w:tcPr>
          <w:p w:rsidR="005309B3" w:rsidRPr="00DC11F5" w:rsidRDefault="005309B3" w:rsidP="00935672">
            <w:pPr>
              <w:jc w:val="center"/>
              <w:rPr>
                <w:b/>
              </w:rPr>
            </w:pPr>
            <w:r w:rsidRPr="00DC11F5">
              <w:rPr>
                <w:b/>
              </w:rPr>
              <w:t>ПЗ</w:t>
            </w:r>
          </w:p>
        </w:tc>
        <w:tc>
          <w:tcPr>
            <w:tcW w:w="851" w:type="dxa"/>
          </w:tcPr>
          <w:p w:rsidR="005309B3" w:rsidRPr="00DC11F5" w:rsidRDefault="005309B3" w:rsidP="00B97BE2">
            <w:pPr>
              <w:rPr>
                <w:b/>
              </w:rPr>
            </w:pPr>
            <w:proofErr w:type="spellStart"/>
            <w:r w:rsidRPr="00DC11F5">
              <w:rPr>
                <w:b/>
              </w:rPr>
              <w:t>ЛабЗ</w:t>
            </w:r>
            <w:proofErr w:type="spellEnd"/>
          </w:p>
        </w:tc>
        <w:tc>
          <w:tcPr>
            <w:tcW w:w="2268" w:type="dxa"/>
            <w:vMerge/>
          </w:tcPr>
          <w:p w:rsidR="005309B3" w:rsidRPr="00DC11F5" w:rsidRDefault="005309B3" w:rsidP="00935672">
            <w:pPr>
              <w:jc w:val="both"/>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1</w:t>
            </w:r>
          </w:p>
        </w:tc>
        <w:tc>
          <w:tcPr>
            <w:tcW w:w="4536" w:type="dxa"/>
            <w:vAlign w:val="center"/>
          </w:tcPr>
          <w:p w:rsidR="005309B3" w:rsidRPr="009630B9" w:rsidRDefault="005309B3" w:rsidP="005D09D8">
            <w:pPr>
              <w:autoSpaceDE w:val="0"/>
              <w:autoSpaceDN w:val="0"/>
              <w:adjustRightInd w:val="0"/>
              <w:jc w:val="both"/>
              <w:rPr>
                <w:bCs/>
              </w:rPr>
            </w:pPr>
            <w:r w:rsidRPr="009630B9">
              <w:t>Понятие социокультурной деятельности в туризме: принципы, функции, основные направления деятельности</w:t>
            </w:r>
          </w:p>
        </w:tc>
        <w:tc>
          <w:tcPr>
            <w:tcW w:w="708" w:type="dxa"/>
          </w:tcPr>
          <w:p w:rsidR="005309B3" w:rsidRPr="00DC11F5" w:rsidRDefault="005309B3" w:rsidP="00935672">
            <w:pPr>
              <w:jc w:val="center"/>
            </w:pPr>
            <w:r>
              <w:t>2</w:t>
            </w:r>
          </w:p>
        </w:tc>
        <w:tc>
          <w:tcPr>
            <w:tcW w:w="709" w:type="dxa"/>
          </w:tcPr>
          <w:p w:rsidR="005309B3" w:rsidRPr="00DC11F5"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Pr="00DC11F5" w:rsidRDefault="005309B3" w:rsidP="00935672">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2</w:t>
            </w:r>
          </w:p>
        </w:tc>
        <w:tc>
          <w:tcPr>
            <w:tcW w:w="4536" w:type="dxa"/>
          </w:tcPr>
          <w:p w:rsidR="005309B3" w:rsidRPr="009630B9" w:rsidRDefault="005309B3" w:rsidP="005D09D8">
            <w:pPr>
              <w:jc w:val="both"/>
            </w:pPr>
            <w:r w:rsidRPr="009630B9">
              <w:t xml:space="preserve">Социокультурная анимация как форма </w:t>
            </w:r>
            <w:r>
              <w:t>организации рекреационной деятельности</w:t>
            </w:r>
          </w:p>
        </w:tc>
        <w:tc>
          <w:tcPr>
            <w:tcW w:w="708" w:type="dxa"/>
          </w:tcPr>
          <w:p w:rsidR="005309B3" w:rsidRPr="00DC11F5" w:rsidRDefault="005309B3" w:rsidP="00935672">
            <w:pPr>
              <w:jc w:val="center"/>
            </w:pPr>
            <w:r>
              <w:t>2</w:t>
            </w:r>
          </w:p>
        </w:tc>
        <w:tc>
          <w:tcPr>
            <w:tcW w:w="709" w:type="dxa"/>
          </w:tcPr>
          <w:p w:rsidR="005309B3" w:rsidRPr="00DC11F5"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Pr="00DC11F5" w:rsidRDefault="005309B3" w:rsidP="00935672">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3</w:t>
            </w:r>
          </w:p>
        </w:tc>
        <w:tc>
          <w:tcPr>
            <w:tcW w:w="4536" w:type="dxa"/>
          </w:tcPr>
          <w:p w:rsidR="005309B3" w:rsidRPr="009630B9" w:rsidRDefault="005309B3" w:rsidP="005D09D8">
            <w:pPr>
              <w:jc w:val="both"/>
            </w:pPr>
            <w:r w:rsidRPr="009630B9">
              <w:t>Социокультурное обеспечение познавательного туризма</w:t>
            </w:r>
          </w:p>
        </w:tc>
        <w:tc>
          <w:tcPr>
            <w:tcW w:w="708" w:type="dxa"/>
          </w:tcPr>
          <w:p w:rsidR="005309B3" w:rsidRPr="00DC11F5" w:rsidRDefault="005309B3" w:rsidP="00F742CF">
            <w:pPr>
              <w:jc w:val="center"/>
            </w:pPr>
            <w:r>
              <w:t>4</w:t>
            </w:r>
          </w:p>
        </w:tc>
        <w:tc>
          <w:tcPr>
            <w:tcW w:w="709" w:type="dxa"/>
          </w:tcPr>
          <w:p w:rsidR="005309B3" w:rsidRPr="00DC11F5" w:rsidRDefault="005309B3" w:rsidP="00F742CF">
            <w:pPr>
              <w:jc w:val="center"/>
            </w:pPr>
            <w:r>
              <w:t>2*</w:t>
            </w:r>
          </w:p>
        </w:tc>
        <w:tc>
          <w:tcPr>
            <w:tcW w:w="851" w:type="dxa"/>
          </w:tcPr>
          <w:p w:rsidR="005309B3" w:rsidRPr="00DC11F5" w:rsidRDefault="005309B3" w:rsidP="00F742CF">
            <w:pPr>
              <w:jc w:val="center"/>
            </w:pPr>
          </w:p>
        </w:tc>
        <w:tc>
          <w:tcPr>
            <w:tcW w:w="2268" w:type="dxa"/>
          </w:tcPr>
          <w:p w:rsidR="005309B3" w:rsidRPr="00DC11F5" w:rsidRDefault="005309B3" w:rsidP="00F742CF">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4</w:t>
            </w:r>
          </w:p>
        </w:tc>
        <w:tc>
          <w:tcPr>
            <w:tcW w:w="4536" w:type="dxa"/>
          </w:tcPr>
          <w:p w:rsidR="005309B3" w:rsidRPr="009630B9" w:rsidRDefault="005309B3" w:rsidP="005D09D8">
            <w:pPr>
              <w:jc w:val="both"/>
            </w:pPr>
            <w:r w:rsidRPr="009630B9">
              <w:t>Социокультурное обеспечение туристско-оздоровительной и туристско-спортивной деятельности</w:t>
            </w:r>
          </w:p>
        </w:tc>
        <w:tc>
          <w:tcPr>
            <w:tcW w:w="708" w:type="dxa"/>
          </w:tcPr>
          <w:p w:rsidR="005309B3" w:rsidRPr="00DC11F5" w:rsidRDefault="005309B3" w:rsidP="00935672">
            <w:pPr>
              <w:jc w:val="center"/>
            </w:pPr>
            <w:r>
              <w:t>2</w:t>
            </w:r>
          </w:p>
        </w:tc>
        <w:tc>
          <w:tcPr>
            <w:tcW w:w="709" w:type="dxa"/>
          </w:tcPr>
          <w:p w:rsidR="005309B3" w:rsidRPr="00DC11F5"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Pr="00DC11F5" w:rsidRDefault="005309B3" w:rsidP="00935672">
            <w:pPr>
              <w:jc w:val="center"/>
            </w:pPr>
            <w:r>
              <w:t>2</w:t>
            </w: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5</w:t>
            </w:r>
          </w:p>
        </w:tc>
        <w:tc>
          <w:tcPr>
            <w:tcW w:w="4536" w:type="dxa"/>
          </w:tcPr>
          <w:p w:rsidR="005309B3" w:rsidRPr="009630B9" w:rsidRDefault="005309B3" w:rsidP="005D09D8">
            <w:pPr>
              <w:jc w:val="both"/>
            </w:pPr>
            <w:r w:rsidRPr="009630B9">
              <w:t>Социально-культурное обеспечение деятельности санаторно-курортных организаций</w:t>
            </w:r>
          </w:p>
        </w:tc>
        <w:tc>
          <w:tcPr>
            <w:tcW w:w="708" w:type="dxa"/>
          </w:tcPr>
          <w:p w:rsidR="005309B3" w:rsidRDefault="005309B3" w:rsidP="00935672">
            <w:pPr>
              <w:jc w:val="center"/>
            </w:pPr>
            <w:r>
              <w:t>2</w:t>
            </w:r>
          </w:p>
        </w:tc>
        <w:tc>
          <w:tcPr>
            <w:tcW w:w="709" w:type="dxa"/>
          </w:tcPr>
          <w:p w:rsidR="005309B3"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Default="005309B3" w:rsidP="00935672">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6</w:t>
            </w:r>
          </w:p>
        </w:tc>
        <w:tc>
          <w:tcPr>
            <w:tcW w:w="4536" w:type="dxa"/>
          </w:tcPr>
          <w:p w:rsidR="005309B3" w:rsidRPr="009630B9" w:rsidRDefault="005309B3" w:rsidP="005D09D8">
            <w:pPr>
              <w:jc w:val="both"/>
            </w:pPr>
            <w:r w:rsidRPr="009630B9">
              <w:t>Социокультурное обеспечение агроэкологического туризма</w:t>
            </w:r>
          </w:p>
        </w:tc>
        <w:tc>
          <w:tcPr>
            <w:tcW w:w="708" w:type="dxa"/>
          </w:tcPr>
          <w:p w:rsidR="005309B3" w:rsidRDefault="005309B3" w:rsidP="00935672">
            <w:pPr>
              <w:jc w:val="center"/>
            </w:pPr>
            <w:r>
              <w:t>2</w:t>
            </w:r>
          </w:p>
        </w:tc>
        <w:tc>
          <w:tcPr>
            <w:tcW w:w="709" w:type="dxa"/>
          </w:tcPr>
          <w:p w:rsidR="005309B3"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Default="005309B3" w:rsidP="00935672">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7</w:t>
            </w:r>
          </w:p>
        </w:tc>
        <w:tc>
          <w:tcPr>
            <w:tcW w:w="4536" w:type="dxa"/>
          </w:tcPr>
          <w:p w:rsidR="005309B3" w:rsidRPr="009630B9" w:rsidRDefault="005309B3" w:rsidP="005D09D8">
            <w:pPr>
              <w:jc w:val="both"/>
            </w:pPr>
            <w:r w:rsidRPr="009630B9">
              <w:t>Организация деятельности тематических парков</w:t>
            </w:r>
          </w:p>
        </w:tc>
        <w:tc>
          <w:tcPr>
            <w:tcW w:w="708" w:type="dxa"/>
          </w:tcPr>
          <w:p w:rsidR="005309B3" w:rsidRDefault="005309B3" w:rsidP="00935672">
            <w:pPr>
              <w:jc w:val="center"/>
            </w:pPr>
            <w:r>
              <w:t>2</w:t>
            </w:r>
          </w:p>
        </w:tc>
        <w:tc>
          <w:tcPr>
            <w:tcW w:w="709" w:type="dxa"/>
          </w:tcPr>
          <w:p w:rsidR="005309B3"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Default="005309B3" w:rsidP="00935672">
            <w:pPr>
              <w:jc w:val="center"/>
            </w:pPr>
            <w:r>
              <w:t>2</w:t>
            </w: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p>
        </w:tc>
        <w:tc>
          <w:tcPr>
            <w:tcW w:w="4536" w:type="dxa"/>
          </w:tcPr>
          <w:p w:rsidR="005309B3" w:rsidRPr="00D25B3D" w:rsidRDefault="005309B3" w:rsidP="005D09D8">
            <w:r w:rsidRPr="00DC11F5">
              <w:t>Промежуточная аттестация</w:t>
            </w:r>
            <w:r>
              <w:t>: зачет</w:t>
            </w:r>
          </w:p>
        </w:tc>
        <w:tc>
          <w:tcPr>
            <w:tcW w:w="708" w:type="dxa"/>
          </w:tcPr>
          <w:p w:rsidR="005309B3" w:rsidRDefault="005309B3" w:rsidP="00935672">
            <w:pPr>
              <w:jc w:val="center"/>
            </w:pPr>
          </w:p>
        </w:tc>
        <w:tc>
          <w:tcPr>
            <w:tcW w:w="709" w:type="dxa"/>
          </w:tcPr>
          <w:p w:rsidR="005309B3" w:rsidRDefault="005309B3" w:rsidP="00935672">
            <w:pPr>
              <w:jc w:val="center"/>
            </w:pPr>
          </w:p>
        </w:tc>
        <w:tc>
          <w:tcPr>
            <w:tcW w:w="851" w:type="dxa"/>
          </w:tcPr>
          <w:p w:rsidR="005309B3" w:rsidRPr="00DC11F5" w:rsidRDefault="005309B3" w:rsidP="00935672">
            <w:pPr>
              <w:jc w:val="center"/>
            </w:pPr>
          </w:p>
        </w:tc>
        <w:tc>
          <w:tcPr>
            <w:tcW w:w="2268" w:type="dxa"/>
          </w:tcPr>
          <w:p w:rsidR="005309B3" w:rsidRDefault="005309B3" w:rsidP="00935672">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p>
        </w:tc>
        <w:tc>
          <w:tcPr>
            <w:tcW w:w="4536" w:type="dxa"/>
          </w:tcPr>
          <w:p w:rsidR="005309B3" w:rsidRPr="005C6719" w:rsidRDefault="005309B3" w:rsidP="004B737A">
            <w:pPr>
              <w:rPr>
                <w:b/>
              </w:rPr>
            </w:pPr>
            <w:r w:rsidRPr="005C6719">
              <w:rPr>
                <w:b/>
              </w:rPr>
              <w:t>Итого:</w:t>
            </w:r>
          </w:p>
        </w:tc>
        <w:tc>
          <w:tcPr>
            <w:tcW w:w="708" w:type="dxa"/>
          </w:tcPr>
          <w:p w:rsidR="005309B3" w:rsidRPr="005C6719" w:rsidRDefault="005309B3" w:rsidP="00935672">
            <w:pPr>
              <w:jc w:val="center"/>
              <w:rPr>
                <w:b/>
              </w:rPr>
            </w:pPr>
            <w:r w:rsidRPr="005C6719">
              <w:rPr>
                <w:b/>
              </w:rPr>
              <w:t>16</w:t>
            </w:r>
          </w:p>
        </w:tc>
        <w:tc>
          <w:tcPr>
            <w:tcW w:w="709" w:type="dxa"/>
          </w:tcPr>
          <w:p w:rsidR="005309B3" w:rsidRPr="005C6719" w:rsidRDefault="005309B3" w:rsidP="00935672">
            <w:pPr>
              <w:jc w:val="center"/>
              <w:rPr>
                <w:b/>
              </w:rPr>
            </w:pPr>
            <w:r w:rsidRPr="005C6719">
              <w:rPr>
                <w:b/>
              </w:rPr>
              <w:t>14</w:t>
            </w:r>
          </w:p>
        </w:tc>
        <w:tc>
          <w:tcPr>
            <w:tcW w:w="851" w:type="dxa"/>
          </w:tcPr>
          <w:p w:rsidR="005309B3" w:rsidRPr="005C6719" w:rsidRDefault="005309B3" w:rsidP="00935672">
            <w:pPr>
              <w:jc w:val="center"/>
              <w:rPr>
                <w:b/>
              </w:rPr>
            </w:pPr>
          </w:p>
        </w:tc>
        <w:tc>
          <w:tcPr>
            <w:tcW w:w="2268" w:type="dxa"/>
          </w:tcPr>
          <w:p w:rsidR="005309B3" w:rsidRPr="005C6719" w:rsidRDefault="005309B3" w:rsidP="00935672">
            <w:pPr>
              <w:jc w:val="center"/>
              <w:rPr>
                <w:b/>
              </w:rPr>
            </w:pPr>
            <w:r w:rsidRPr="005C6719">
              <w:rPr>
                <w:b/>
              </w:rPr>
              <w:t>4</w:t>
            </w:r>
          </w:p>
        </w:tc>
      </w:tr>
    </w:tbl>
    <w:p w:rsidR="005309B3" w:rsidRDefault="005309B3" w:rsidP="00D00133">
      <w:pPr>
        <w:autoSpaceDE w:val="0"/>
        <w:autoSpaceDN w:val="0"/>
        <w:adjustRightInd w:val="0"/>
        <w:ind w:left="360"/>
        <w:jc w:val="both"/>
      </w:pPr>
      <w:r w:rsidRPr="00DC11F5">
        <w:rPr>
          <w:lang w:val="en-US"/>
        </w:rPr>
        <w:t xml:space="preserve">*- </w:t>
      </w:r>
      <w:r w:rsidRPr="00DC11F5">
        <w:t>в интерактивной форме</w:t>
      </w:r>
    </w:p>
    <w:p w:rsidR="005309B3" w:rsidRPr="00DC11F5" w:rsidRDefault="005309B3" w:rsidP="00D00133">
      <w:pPr>
        <w:autoSpaceDE w:val="0"/>
        <w:autoSpaceDN w:val="0"/>
        <w:adjustRightInd w:val="0"/>
        <w:ind w:left="360"/>
        <w:jc w:val="both"/>
      </w:pPr>
    </w:p>
    <w:p w:rsidR="005309B3" w:rsidRPr="00DC11F5" w:rsidRDefault="005309B3" w:rsidP="00F0399E">
      <w:pPr>
        <w:pStyle w:val="a3"/>
        <w:numPr>
          <w:ilvl w:val="2"/>
          <w:numId w:val="6"/>
        </w:numPr>
        <w:jc w:val="both"/>
        <w:rPr>
          <w:b/>
        </w:rPr>
      </w:pPr>
      <w:r w:rsidRPr="00DC11F5">
        <w:rPr>
          <w:b/>
        </w:rPr>
        <w:t>Заочная форма обучения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4536"/>
        <w:gridCol w:w="708"/>
        <w:gridCol w:w="709"/>
        <w:gridCol w:w="851"/>
        <w:gridCol w:w="2268"/>
      </w:tblGrid>
      <w:tr w:rsidR="005309B3" w:rsidRPr="00DC11F5" w:rsidTr="009B0EC5">
        <w:tc>
          <w:tcPr>
            <w:tcW w:w="568" w:type="dxa"/>
            <w:vMerge w:val="restart"/>
          </w:tcPr>
          <w:p w:rsidR="005309B3" w:rsidRPr="00DC11F5" w:rsidRDefault="005309B3" w:rsidP="009B0EC5">
            <w:pPr>
              <w:jc w:val="center"/>
              <w:rPr>
                <w:b/>
              </w:rPr>
            </w:pPr>
          </w:p>
          <w:p w:rsidR="005309B3" w:rsidRPr="00DC11F5" w:rsidRDefault="005309B3" w:rsidP="009B0EC5">
            <w:pPr>
              <w:jc w:val="center"/>
              <w:rPr>
                <w:b/>
              </w:rPr>
            </w:pPr>
            <w:r w:rsidRPr="00DC11F5">
              <w:rPr>
                <w:b/>
              </w:rPr>
              <w:t>№ п/п</w:t>
            </w:r>
          </w:p>
        </w:tc>
        <w:tc>
          <w:tcPr>
            <w:tcW w:w="4536" w:type="dxa"/>
            <w:vMerge w:val="restart"/>
          </w:tcPr>
          <w:p w:rsidR="005309B3" w:rsidRPr="00DC11F5" w:rsidRDefault="005309B3" w:rsidP="009B0EC5">
            <w:pPr>
              <w:jc w:val="center"/>
              <w:rPr>
                <w:b/>
              </w:rPr>
            </w:pPr>
          </w:p>
          <w:p w:rsidR="005309B3" w:rsidRPr="00DC11F5" w:rsidRDefault="005309B3" w:rsidP="009B0EC5">
            <w:pPr>
              <w:jc w:val="center"/>
              <w:rPr>
                <w:b/>
              </w:rPr>
            </w:pPr>
            <w:r w:rsidRPr="00DC11F5">
              <w:rPr>
                <w:b/>
              </w:rPr>
              <w:t>Раздел/тема</w:t>
            </w:r>
          </w:p>
        </w:tc>
        <w:tc>
          <w:tcPr>
            <w:tcW w:w="4536" w:type="dxa"/>
            <w:gridSpan w:val="4"/>
          </w:tcPr>
          <w:p w:rsidR="005309B3" w:rsidRPr="00DC11F5" w:rsidRDefault="005309B3" w:rsidP="009B0EC5">
            <w:pPr>
              <w:jc w:val="center"/>
              <w:rPr>
                <w:b/>
              </w:rPr>
            </w:pPr>
            <w:r w:rsidRPr="00DC11F5">
              <w:rPr>
                <w:b/>
              </w:rPr>
              <w:t>Виды учебной работы (в часах)</w:t>
            </w:r>
          </w:p>
        </w:tc>
      </w:tr>
      <w:tr w:rsidR="005309B3" w:rsidRPr="00DC11F5" w:rsidTr="009B0EC5">
        <w:tc>
          <w:tcPr>
            <w:tcW w:w="568" w:type="dxa"/>
            <w:vMerge/>
          </w:tcPr>
          <w:p w:rsidR="005309B3" w:rsidRPr="00DC11F5" w:rsidRDefault="005309B3" w:rsidP="009B0EC5">
            <w:pPr>
              <w:jc w:val="center"/>
              <w:rPr>
                <w:b/>
              </w:rPr>
            </w:pPr>
          </w:p>
        </w:tc>
        <w:tc>
          <w:tcPr>
            <w:tcW w:w="4536" w:type="dxa"/>
            <w:vMerge/>
          </w:tcPr>
          <w:p w:rsidR="005309B3" w:rsidRPr="00DC11F5" w:rsidRDefault="005309B3" w:rsidP="009B0EC5">
            <w:pPr>
              <w:jc w:val="center"/>
              <w:rPr>
                <w:b/>
              </w:rPr>
            </w:pPr>
          </w:p>
        </w:tc>
        <w:tc>
          <w:tcPr>
            <w:tcW w:w="2268" w:type="dxa"/>
            <w:gridSpan w:val="3"/>
          </w:tcPr>
          <w:p w:rsidR="005309B3" w:rsidRPr="00DC11F5" w:rsidRDefault="005309B3" w:rsidP="009B0EC5">
            <w:pPr>
              <w:jc w:val="center"/>
              <w:rPr>
                <w:b/>
              </w:rPr>
            </w:pPr>
            <w:r w:rsidRPr="00DC11F5">
              <w:rPr>
                <w:b/>
              </w:rPr>
              <w:t>Аудиторная работа</w:t>
            </w:r>
          </w:p>
        </w:tc>
        <w:tc>
          <w:tcPr>
            <w:tcW w:w="2268" w:type="dxa"/>
            <w:vMerge w:val="restart"/>
          </w:tcPr>
          <w:p w:rsidR="005309B3" w:rsidRPr="00DC11F5" w:rsidRDefault="005309B3" w:rsidP="009B0EC5">
            <w:pPr>
              <w:jc w:val="center"/>
              <w:rPr>
                <w:b/>
              </w:rPr>
            </w:pPr>
            <w:r w:rsidRPr="00DC11F5">
              <w:rPr>
                <w:b/>
              </w:rPr>
              <w:t>Самостоятельная работа</w:t>
            </w:r>
          </w:p>
        </w:tc>
      </w:tr>
      <w:tr w:rsidR="005309B3" w:rsidRPr="00DC11F5" w:rsidTr="009B0EC5">
        <w:tc>
          <w:tcPr>
            <w:tcW w:w="568" w:type="dxa"/>
            <w:vMerge/>
          </w:tcPr>
          <w:p w:rsidR="005309B3" w:rsidRPr="00DC11F5" w:rsidRDefault="005309B3" w:rsidP="009B0EC5">
            <w:pPr>
              <w:jc w:val="both"/>
            </w:pPr>
          </w:p>
        </w:tc>
        <w:tc>
          <w:tcPr>
            <w:tcW w:w="4536" w:type="dxa"/>
            <w:vMerge/>
          </w:tcPr>
          <w:p w:rsidR="005309B3" w:rsidRPr="00DC11F5" w:rsidRDefault="005309B3" w:rsidP="009B0EC5">
            <w:pPr>
              <w:jc w:val="both"/>
            </w:pPr>
          </w:p>
        </w:tc>
        <w:tc>
          <w:tcPr>
            <w:tcW w:w="708" w:type="dxa"/>
          </w:tcPr>
          <w:p w:rsidR="005309B3" w:rsidRPr="00DC11F5" w:rsidRDefault="005309B3" w:rsidP="009B0EC5">
            <w:pPr>
              <w:jc w:val="center"/>
              <w:rPr>
                <w:b/>
              </w:rPr>
            </w:pPr>
            <w:r w:rsidRPr="00DC11F5">
              <w:rPr>
                <w:b/>
              </w:rPr>
              <w:t>ЛЗ</w:t>
            </w:r>
          </w:p>
        </w:tc>
        <w:tc>
          <w:tcPr>
            <w:tcW w:w="709" w:type="dxa"/>
          </w:tcPr>
          <w:p w:rsidR="005309B3" w:rsidRPr="00DC11F5" w:rsidRDefault="005309B3" w:rsidP="009B0EC5">
            <w:pPr>
              <w:jc w:val="center"/>
              <w:rPr>
                <w:b/>
              </w:rPr>
            </w:pPr>
            <w:r w:rsidRPr="00DC11F5">
              <w:rPr>
                <w:b/>
              </w:rPr>
              <w:t>ПЗ</w:t>
            </w:r>
          </w:p>
        </w:tc>
        <w:tc>
          <w:tcPr>
            <w:tcW w:w="851" w:type="dxa"/>
          </w:tcPr>
          <w:p w:rsidR="005309B3" w:rsidRPr="00DC11F5" w:rsidRDefault="005309B3" w:rsidP="009B0EC5">
            <w:pPr>
              <w:rPr>
                <w:b/>
              </w:rPr>
            </w:pPr>
            <w:proofErr w:type="spellStart"/>
            <w:r w:rsidRPr="00DC11F5">
              <w:rPr>
                <w:b/>
              </w:rPr>
              <w:t>ЛабЗ</w:t>
            </w:r>
            <w:proofErr w:type="spellEnd"/>
          </w:p>
        </w:tc>
        <w:tc>
          <w:tcPr>
            <w:tcW w:w="2268" w:type="dxa"/>
            <w:vMerge/>
          </w:tcPr>
          <w:p w:rsidR="005309B3" w:rsidRPr="00DC11F5" w:rsidRDefault="005309B3" w:rsidP="009B0EC5">
            <w:pPr>
              <w:jc w:val="both"/>
            </w:pPr>
          </w:p>
        </w:tc>
      </w:tr>
      <w:tr w:rsidR="005309B3" w:rsidRPr="00DC11F5"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1</w:t>
            </w:r>
          </w:p>
        </w:tc>
        <w:tc>
          <w:tcPr>
            <w:tcW w:w="4536" w:type="dxa"/>
            <w:vAlign w:val="center"/>
          </w:tcPr>
          <w:p w:rsidR="005309B3" w:rsidRPr="009630B9" w:rsidRDefault="005309B3" w:rsidP="009B0EC5">
            <w:pPr>
              <w:autoSpaceDE w:val="0"/>
              <w:autoSpaceDN w:val="0"/>
              <w:adjustRightInd w:val="0"/>
              <w:jc w:val="both"/>
              <w:rPr>
                <w:bCs/>
              </w:rPr>
            </w:pPr>
            <w:r w:rsidRPr="009630B9">
              <w:t>Понятие социокультурной деятельности в туризме: принципы, функции, основные направления деятельности</w:t>
            </w:r>
          </w:p>
        </w:tc>
        <w:tc>
          <w:tcPr>
            <w:tcW w:w="708" w:type="dxa"/>
          </w:tcPr>
          <w:p w:rsidR="005309B3" w:rsidRPr="00DC11F5" w:rsidRDefault="005309B3" w:rsidP="009B0EC5">
            <w:pPr>
              <w:jc w:val="center"/>
            </w:pPr>
            <w:r>
              <w:t>2</w:t>
            </w:r>
          </w:p>
        </w:tc>
        <w:tc>
          <w:tcPr>
            <w:tcW w:w="709" w:type="dxa"/>
          </w:tcPr>
          <w:p w:rsidR="005309B3" w:rsidRPr="00DC11F5" w:rsidRDefault="005309B3" w:rsidP="009B0EC5">
            <w:pPr>
              <w:jc w:val="center"/>
            </w:pPr>
          </w:p>
        </w:tc>
        <w:tc>
          <w:tcPr>
            <w:tcW w:w="851" w:type="dxa"/>
          </w:tcPr>
          <w:p w:rsidR="005309B3" w:rsidRPr="00DC11F5" w:rsidRDefault="005309B3" w:rsidP="009B0EC5">
            <w:pPr>
              <w:jc w:val="center"/>
            </w:pPr>
          </w:p>
        </w:tc>
        <w:tc>
          <w:tcPr>
            <w:tcW w:w="2268" w:type="dxa"/>
          </w:tcPr>
          <w:p w:rsidR="005309B3" w:rsidRPr="00DC11F5" w:rsidRDefault="005309B3" w:rsidP="009B0EC5">
            <w:pPr>
              <w:jc w:val="center"/>
            </w:pPr>
            <w:r>
              <w:t>4</w:t>
            </w:r>
          </w:p>
        </w:tc>
      </w:tr>
      <w:tr w:rsidR="005309B3" w:rsidRPr="00DC11F5"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2</w:t>
            </w:r>
          </w:p>
        </w:tc>
        <w:tc>
          <w:tcPr>
            <w:tcW w:w="4536" w:type="dxa"/>
          </w:tcPr>
          <w:p w:rsidR="005309B3" w:rsidRPr="009630B9" w:rsidRDefault="005309B3" w:rsidP="009B0EC5">
            <w:pPr>
              <w:jc w:val="both"/>
            </w:pPr>
            <w:r w:rsidRPr="009630B9">
              <w:t xml:space="preserve">Социокультурная анимация как форма </w:t>
            </w:r>
            <w:r>
              <w:t>организации рекреационной деятельности</w:t>
            </w:r>
          </w:p>
        </w:tc>
        <w:tc>
          <w:tcPr>
            <w:tcW w:w="708" w:type="dxa"/>
          </w:tcPr>
          <w:p w:rsidR="005309B3" w:rsidRPr="00DC11F5" w:rsidRDefault="005309B3" w:rsidP="009B0EC5">
            <w:pPr>
              <w:jc w:val="center"/>
            </w:pPr>
          </w:p>
        </w:tc>
        <w:tc>
          <w:tcPr>
            <w:tcW w:w="709" w:type="dxa"/>
          </w:tcPr>
          <w:p w:rsidR="005309B3" w:rsidRPr="00DC11F5" w:rsidRDefault="005309B3" w:rsidP="009B0EC5">
            <w:pPr>
              <w:jc w:val="center"/>
            </w:pPr>
          </w:p>
        </w:tc>
        <w:tc>
          <w:tcPr>
            <w:tcW w:w="851" w:type="dxa"/>
          </w:tcPr>
          <w:p w:rsidR="005309B3" w:rsidRPr="00DC11F5" w:rsidRDefault="005309B3" w:rsidP="009B0EC5">
            <w:pPr>
              <w:jc w:val="center"/>
            </w:pPr>
          </w:p>
        </w:tc>
        <w:tc>
          <w:tcPr>
            <w:tcW w:w="2268" w:type="dxa"/>
          </w:tcPr>
          <w:p w:rsidR="005309B3" w:rsidRPr="00DC11F5" w:rsidRDefault="005309B3" w:rsidP="009B0EC5">
            <w:pPr>
              <w:jc w:val="center"/>
            </w:pPr>
            <w:r>
              <w:t>4</w:t>
            </w:r>
          </w:p>
        </w:tc>
      </w:tr>
      <w:tr w:rsidR="005309B3" w:rsidRPr="00DC11F5"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3</w:t>
            </w:r>
          </w:p>
        </w:tc>
        <w:tc>
          <w:tcPr>
            <w:tcW w:w="4536" w:type="dxa"/>
          </w:tcPr>
          <w:p w:rsidR="005309B3" w:rsidRPr="009630B9" w:rsidRDefault="005309B3" w:rsidP="009B0EC5">
            <w:pPr>
              <w:jc w:val="both"/>
            </w:pPr>
            <w:r w:rsidRPr="009630B9">
              <w:t>Социокультурное обеспечение познавательного туризма</w:t>
            </w:r>
          </w:p>
        </w:tc>
        <w:tc>
          <w:tcPr>
            <w:tcW w:w="708" w:type="dxa"/>
          </w:tcPr>
          <w:p w:rsidR="005309B3" w:rsidRPr="00DC11F5" w:rsidRDefault="005309B3" w:rsidP="009B0EC5">
            <w:pPr>
              <w:jc w:val="center"/>
            </w:pPr>
          </w:p>
        </w:tc>
        <w:tc>
          <w:tcPr>
            <w:tcW w:w="709" w:type="dxa"/>
          </w:tcPr>
          <w:p w:rsidR="005309B3" w:rsidRPr="00DC11F5" w:rsidRDefault="005309B3" w:rsidP="009B0EC5">
            <w:pPr>
              <w:jc w:val="center"/>
            </w:pPr>
            <w:r>
              <w:t>2</w:t>
            </w:r>
          </w:p>
        </w:tc>
        <w:tc>
          <w:tcPr>
            <w:tcW w:w="851" w:type="dxa"/>
          </w:tcPr>
          <w:p w:rsidR="005309B3" w:rsidRPr="00DC11F5" w:rsidRDefault="005309B3" w:rsidP="009B0EC5">
            <w:pPr>
              <w:jc w:val="center"/>
            </w:pPr>
          </w:p>
        </w:tc>
        <w:tc>
          <w:tcPr>
            <w:tcW w:w="2268" w:type="dxa"/>
          </w:tcPr>
          <w:p w:rsidR="005309B3" w:rsidRPr="00DC11F5" w:rsidRDefault="005309B3" w:rsidP="009B0EC5">
            <w:pPr>
              <w:jc w:val="center"/>
            </w:pPr>
            <w:r>
              <w:t>4</w:t>
            </w:r>
          </w:p>
        </w:tc>
      </w:tr>
      <w:tr w:rsidR="005309B3" w:rsidRPr="00DC11F5"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4</w:t>
            </w:r>
          </w:p>
        </w:tc>
        <w:tc>
          <w:tcPr>
            <w:tcW w:w="4536" w:type="dxa"/>
          </w:tcPr>
          <w:p w:rsidR="005309B3" w:rsidRPr="009630B9" w:rsidRDefault="005309B3" w:rsidP="009B0EC5">
            <w:pPr>
              <w:jc w:val="both"/>
            </w:pPr>
            <w:r w:rsidRPr="009630B9">
              <w:t>Социокультурное обеспечение туристско-оздоровительной и туристско-спортивной деятельности</w:t>
            </w:r>
          </w:p>
        </w:tc>
        <w:tc>
          <w:tcPr>
            <w:tcW w:w="708" w:type="dxa"/>
          </w:tcPr>
          <w:p w:rsidR="005309B3" w:rsidRPr="00DC11F5" w:rsidRDefault="005309B3" w:rsidP="009B0EC5">
            <w:pPr>
              <w:jc w:val="center"/>
            </w:pPr>
          </w:p>
        </w:tc>
        <w:tc>
          <w:tcPr>
            <w:tcW w:w="709" w:type="dxa"/>
          </w:tcPr>
          <w:p w:rsidR="005309B3" w:rsidRPr="00DC11F5" w:rsidRDefault="005309B3" w:rsidP="009B0EC5">
            <w:pPr>
              <w:jc w:val="center"/>
            </w:pPr>
          </w:p>
        </w:tc>
        <w:tc>
          <w:tcPr>
            <w:tcW w:w="851" w:type="dxa"/>
          </w:tcPr>
          <w:p w:rsidR="005309B3" w:rsidRPr="00DC11F5" w:rsidRDefault="005309B3" w:rsidP="009B0EC5">
            <w:pPr>
              <w:jc w:val="center"/>
            </w:pPr>
          </w:p>
        </w:tc>
        <w:tc>
          <w:tcPr>
            <w:tcW w:w="2268" w:type="dxa"/>
          </w:tcPr>
          <w:p w:rsidR="005309B3" w:rsidRPr="00DC11F5" w:rsidRDefault="005309B3" w:rsidP="009B0EC5">
            <w:pPr>
              <w:jc w:val="center"/>
            </w:pPr>
            <w:r>
              <w:t>4</w:t>
            </w:r>
          </w:p>
        </w:tc>
      </w:tr>
      <w:tr w:rsidR="005309B3"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5</w:t>
            </w:r>
          </w:p>
        </w:tc>
        <w:tc>
          <w:tcPr>
            <w:tcW w:w="4536" w:type="dxa"/>
          </w:tcPr>
          <w:p w:rsidR="005309B3" w:rsidRPr="009630B9" w:rsidRDefault="005309B3" w:rsidP="009B0EC5">
            <w:pPr>
              <w:jc w:val="both"/>
            </w:pPr>
            <w:r w:rsidRPr="009630B9">
              <w:t>Социально-культурное обеспечение деятельности санаторно-курортных организаций</w:t>
            </w:r>
          </w:p>
        </w:tc>
        <w:tc>
          <w:tcPr>
            <w:tcW w:w="708" w:type="dxa"/>
          </w:tcPr>
          <w:p w:rsidR="005309B3" w:rsidRDefault="005309B3" w:rsidP="009B0EC5">
            <w:pPr>
              <w:jc w:val="center"/>
            </w:pPr>
          </w:p>
        </w:tc>
        <w:tc>
          <w:tcPr>
            <w:tcW w:w="709" w:type="dxa"/>
          </w:tcPr>
          <w:p w:rsidR="005309B3" w:rsidRDefault="005309B3" w:rsidP="009B0EC5">
            <w:pPr>
              <w:jc w:val="center"/>
            </w:pPr>
          </w:p>
        </w:tc>
        <w:tc>
          <w:tcPr>
            <w:tcW w:w="851" w:type="dxa"/>
          </w:tcPr>
          <w:p w:rsidR="005309B3" w:rsidRPr="00DC11F5" w:rsidRDefault="005309B3" w:rsidP="009B0EC5">
            <w:pPr>
              <w:jc w:val="center"/>
            </w:pPr>
          </w:p>
        </w:tc>
        <w:tc>
          <w:tcPr>
            <w:tcW w:w="2268" w:type="dxa"/>
          </w:tcPr>
          <w:p w:rsidR="005309B3" w:rsidRDefault="005309B3" w:rsidP="009B0EC5">
            <w:pPr>
              <w:jc w:val="center"/>
            </w:pPr>
            <w:r>
              <w:t>4</w:t>
            </w:r>
          </w:p>
        </w:tc>
      </w:tr>
      <w:tr w:rsidR="005309B3"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6</w:t>
            </w:r>
          </w:p>
        </w:tc>
        <w:tc>
          <w:tcPr>
            <w:tcW w:w="4536" w:type="dxa"/>
          </w:tcPr>
          <w:p w:rsidR="005309B3" w:rsidRPr="009630B9" w:rsidRDefault="005309B3" w:rsidP="009B0EC5">
            <w:pPr>
              <w:jc w:val="both"/>
            </w:pPr>
            <w:r w:rsidRPr="009630B9">
              <w:t>Социокультурное обеспечение агроэкологического туризма</w:t>
            </w:r>
          </w:p>
        </w:tc>
        <w:tc>
          <w:tcPr>
            <w:tcW w:w="708" w:type="dxa"/>
          </w:tcPr>
          <w:p w:rsidR="005309B3" w:rsidRDefault="005309B3" w:rsidP="009B0EC5">
            <w:pPr>
              <w:jc w:val="center"/>
            </w:pPr>
          </w:p>
        </w:tc>
        <w:tc>
          <w:tcPr>
            <w:tcW w:w="709" w:type="dxa"/>
          </w:tcPr>
          <w:p w:rsidR="005309B3" w:rsidRDefault="005309B3" w:rsidP="009B0EC5">
            <w:pPr>
              <w:jc w:val="center"/>
            </w:pPr>
          </w:p>
        </w:tc>
        <w:tc>
          <w:tcPr>
            <w:tcW w:w="851" w:type="dxa"/>
          </w:tcPr>
          <w:p w:rsidR="005309B3" w:rsidRPr="00DC11F5" w:rsidRDefault="005309B3" w:rsidP="009B0EC5">
            <w:pPr>
              <w:jc w:val="center"/>
            </w:pPr>
          </w:p>
        </w:tc>
        <w:tc>
          <w:tcPr>
            <w:tcW w:w="2268" w:type="dxa"/>
          </w:tcPr>
          <w:p w:rsidR="005309B3" w:rsidRDefault="005309B3" w:rsidP="009B0EC5">
            <w:pPr>
              <w:jc w:val="center"/>
            </w:pPr>
            <w:r>
              <w:t>4</w:t>
            </w:r>
          </w:p>
        </w:tc>
      </w:tr>
      <w:tr w:rsidR="005309B3"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7</w:t>
            </w:r>
          </w:p>
        </w:tc>
        <w:tc>
          <w:tcPr>
            <w:tcW w:w="4536" w:type="dxa"/>
          </w:tcPr>
          <w:p w:rsidR="005309B3" w:rsidRPr="009630B9" w:rsidRDefault="005309B3" w:rsidP="009B0EC5">
            <w:pPr>
              <w:jc w:val="both"/>
            </w:pPr>
            <w:r w:rsidRPr="009630B9">
              <w:t>Организация деятельности тематических парков</w:t>
            </w:r>
          </w:p>
        </w:tc>
        <w:tc>
          <w:tcPr>
            <w:tcW w:w="708" w:type="dxa"/>
          </w:tcPr>
          <w:p w:rsidR="005309B3" w:rsidRDefault="005309B3" w:rsidP="009B0EC5">
            <w:pPr>
              <w:jc w:val="center"/>
            </w:pPr>
          </w:p>
        </w:tc>
        <w:tc>
          <w:tcPr>
            <w:tcW w:w="709" w:type="dxa"/>
          </w:tcPr>
          <w:p w:rsidR="005309B3" w:rsidRDefault="005309B3" w:rsidP="009B0EC5">
            <w:pPr>
              <w:jc w:val="center"/>
            </w:pPr>
          </w:p>
        </w:tc>
        <w:tc>
          <w:tcPr>
            <w:tcW w:w="851" w:type="dxa"/>
          </w:tcPr>
          <w:p w:rsidR="005309B3" w:rsidRPr="00DC11F5" w:rsidRDefault="005309B3" w:rsidP="009B0EC5">
            <w:pPr>
              <w:jc w:val="center"/>
            </w:pPr>
          </w:p>
        </w:tc>
        <w:tc>
          <w:tcPr>
            <w:tcW w:w="2268" w:type="dxa"/>
          </w:tcPr>
          <w:p w:rsidR="005309B3" w:rsidRDefault="005309B3" w:rsidP="009B0EC5">
            <w:pPr>
              <w:jc w:val="center"/>
            </w:pPr>
            <w:r>
              <w:t>4</w:t>
            </w:r>
          </w:p>
        </w:tc>
      </w:tr>
      <w:tr w:rsidR="005309B3" w:rsidTr="009B0EC5">
        <w:tc>
          <w:tcPr>
            <w:tcW w:w="568" w:type="dxa"/>
          </w:tcPr>
          <w:p w:rsidR="005309B3" w:rsidRPr="00380B15" w:rsidRDefault="005309B3" w:rsidP="007D1FA7">
            <w:pPr>
              <w:pStyle w:val="a3"/>
              <w:ind w:left="0"/>
              <w:jc w:val="both"/>
              <w:rPr>
                <w:szCs w:val="24"/>
              </w:rPr>
            </w:pPr>
          </w:p>
        </w:tc>
        <w:tc>
          <w:tcPr>
            <w:tcW w:w="4536" w:type="dxa"/>
          </w:tcPr>
          <w:p w:rsidR="005309B3" w:rsidRPr="00D25B3D" w:rsidRDefault="005309B3" w:rsidP="009B0EC5">
            <w:r w:rsidRPr="00DC11F5">
              <w:t>Промежуточная аттестация</w:t>
            </w:r>
            <w:r>
              <w:t>: зачет</w:t>
            </w:r>
          </w:p>
        </w:tc>
        <w:tc>
          <w:tcPr>
            <w:tcW w:w="708" w:type="dxa"/>
          </w:tcPr>
          <w:p w:rsidR="005309B3" w:rsidRDefault="005309B3" w:rsidP="009B0EC5">
            <w:pPr>
              <w:jc w:val="center"/>
            </w:pPr>
          </w:p>
        </w:tc>
        <w:tc>
          <w:tcPr>
            <w:tcW w:w="709" w:type="dxa"/>
          </w:tcPr>
          <w:p w:rsidR="005309B3" w:rsidRDefault="005309B3" w:rsidP="009B0EC5">
            <w:pPr>
              <w:jc w:val="center"/>
            </w:pPr>
          </w:p>
        </w:tc>
        <w:tc>
          <w:tcPr>
            <w:tcW w:w="851" w:type="dxa"/>
          </w:tcPr>
          <w:p w:rsidR="005309B3" w:rsidRPr="00DC11F5" w:rsidRDefault="005309B3" w:rsidP="009B0EC5">
            <w:pPr>
              <w:jc w:val="center"/>
            </w:pPr>
          </w:p>
        </w:tc>
        <w:tc>
          <w:tcPr>
            <w:tcW w:w="2268" w:type="dxa"/>
          </w:tcPr>
          <w:p w:rsidR="005309B3" w:rsidRDefault="005309B3" w:rsidP="009B0EC5">
            <w:pPr>
              <w:jc w:val="center"/>
            </w:pPr>
          </w:p>
        </w:tc>
      </w:tr>
      <w:tr w:rsidR="005309B3" w:rsidTr="009B0EC5">
        <w:tc>
          <w:tcPr>
            <w:tcW w:w="568" w:type="dxa"/>
          </w:tcPr>
          <w:p w:rsidR="005309B3" w:rsidRPr="00380B15" w:rsidRDefault="005309B3" w:rsidP="007D1FA7">
            <w:pPr>
              <w:pStyle w:val="a3"/>
              <w:ind w:left="0"/>
              <w:jc w:val="both"/>
              <w:rPr>
                <w:szCs w:val="24"/>
              </w:rPr>
            </w:pPr>
          </w:p>
        </w:tc>
        <w:tc>
          <w:tcPr>
            <w:tcW w:w="4536" w:type="dxa"/>
          </w:tcPr>
          <w:p w:rsidR="005309B3" w:rsidRPr="00AB5E46" w:rsidRDefault="005309B3" w:rsidP="009B0EC5">
            <w:pPr>
              <w:rPr>
                <w:b/>
              </w:rPr>
            </w:pPr>
            <w:r w:rsidRPr="00AB5E46">
              <w:rPr>
                <w:b/>
              </w:rPr>
              <w:t>Итого:</w:t>
            </w:r>
          </w:p>
        </w:tc>
        <w:tc>
          <w:tcPr>
            <w:tcW w:w="708" w:type="dxa"/>
          </w:tcPr>
          <w:p w:rsidR="005309B3" w:rsidRPr="00AB5E46" w:rsidRDefault="005309B3" w:rsidP="009B0EC5">
            <w:pPr>
              <w:jc w:val="center"/>
              <w:rPr>
                <w:b/>
              </w:rPr>
            </w:pPr>
            <w:r w:rsidRPr="00AB5E46">
              <w:rPr>
                <w:b/>
              </w:rPr>
              <w:t>2</w:t>
            </w:r>
          </w:p>
        </w:tc>
        <w:tc>
          <w:tcPr>
            <w:tcW w:w="709" w:type="dxa"/>
          </w:tcPr>
          <w:p w:rsidR="005309B3" w:rsidRPr="00AB5E46" w:rsidRDefault="005309B3" w:rsidP="009B0EC5">
            <w:pPr>
              <w:jc w:val="center"/>
              <w:rPr>
                <w:b/>
              </w:rPr>
            </w:pPr>
            <w:r w:rsidRPr="00AB5E46">
              <w:rPr>
                <w:b/>
              </w:rPr>
              <w:t>2</w:t>
            </w:r>
          </w:p>
        </w:tc>
        <w:tc>
          <w:tcPr>
            <w:tcW w:w="851" w:type="dxa"/>
          </w:tcPr>
          <w:p w:rsidR="005309B3" w:rsidRPr="00AB5E46" w:rsidRDefault="005309B3" w:rsidP="009B0EC5">
            <w:pPr>
              <w:jc w:val="center"/>
              <w:rPr>
                <w:b/>
              </w:rPr>
            </w:pPr>
          </w:p>
        </w:tc>
        <w:tc>
          <w:tcPr>
            <w:tcW w:w="2268" w:type="dxa"/>
          </w:tcPr>
          <w:p w:rsidR="005309B3" w:rsidRPr="00AB5E46" w:rsidRDefault="005309B3" w:rsidP="009B0EC5">
            <w:pPr>
              <w:jc w:val="center"/>
              <w:rPr>
                <w:b/>
              </w:rPr>
            </w:pPr>
            <w:r w:rsidRPr="00AB5E46">
              <w:rPr>
                <w:b/>
              </w:rPr>
              <w:t>28</w:t>
            </w:r>
          </w:p>
        </w:tc>
      </w:tr>
    </w:tbl>
    <w:p w:rsidR="005309B3" w:rsidRPr="000F440F" w:rsidRDefault="005309B3" w:rsidP="00D00133">
      <w:pPr>
        <w:autoSpaceDE w:val="0"/>
        <w:autoSpaceDN w:val="0"/>
        <w:adjustRightInd w:val="0"/>
        <w:jc w:val="both"/>
      </w:pPr>
    </w:p>
    <w:p w:rsidR="005309B3" w:rsidRPr="00DC11F5" w:rsidRDefault="005309B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309B3" w:rsidRPr="00DC11F5" w:rsidRDefault="005309B3" w:rsidP="00D00133">
      <w:pPr>
        <w:autoSpaceDE w:val="0"/>
        <w:autoSpaceDN w:val="0"/>
        <w:adjustRightInd w:val="0"/>
        <w:ind w:left="1440"/>
        <w:jc w:val="center"/>
        <w:rPr>
          <w:b/>
        </w:rPr>
      </w:pPr>
    </w:p>
    <w:p w:rsidR="005309B3" w:rsidRPr="00DC11F5" w:rsidRDefault="005309B3" w:rsidP="00F0399E">
      <w:pPr>
        <w:numPr>
          <w:ilvl w:val="2"/>
          <w:numId w:val="7"/>
        </w:numPr>
        <w:autoSpaceDE w:val="0"/>
        <w:autoSpaceDN w:val="0"/>
        <w:adjustRightInd w:val="0"/>
        <w:rPr>
          <w:b/>
        </w:rPr>
      </w:pPr>
      <w:r w:rsidRPr="00DC11F5">
        <w:rPr>
          <w:b/>
        </w:rPr>
        <w:t>Содержание лекционного курса</w:t>
      </w:r>
    </w:p>
    <w:p w:rsidR="005309B3" w:rsidRPr="00DC11F5" w:rsidRDefault="005309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5309B3" w:rsidRPr="00DC11F5" w:rsidTr="00A15DDC">
        <w:tc>
          <w:tcPr>
            <w:tcW w:w="675" w:type="dxa"/>
          </w:tcPr>
          <w:p w:rsidR="005309B3" w:rsidRPr="00DC11F5" w:rsidRDefault="005309B3" w:rsidP="00935672">
            <w:pPr>
              <w:jc w:val="center"/>
              <w:rPr>
                <w:b/>
              </w:rPr>
            </w:pPr>
            <w:r w:rsidRPr="00DC11F5">
              <w:rPr>
                <w:b/>
              </w:rPr>
              <w:t>№ п/п</w:t>
            </w:r>
          </w:p>
        </w:tc>
        <w:tc>
          <w:tcPr>
            <w:tcW w:w="2593" w:type="dxa"/>
          </w:tcPr>
          <w:p w:rsidR="005309B3" w:rsidRPr="00DC11F5" w:rsidRDefault="005309B3" w:rsidP="00935672">
            <w:pPr>
              <w:jc w:val="center"/>
              <w:rPr>
                <w:b/>
              </w:rPr>
            </w:pPr>
            <w:r w:rsidRPr="00DC11F5">
              <w:rPr>
                <w:b/>
              </w:rPr>
              <w:t>Наименование темы (раздела) дисциплины</w:t>
            </w:r>
          </w:p>
        </w:tc>
        <w:tc>
          <w:tcPr>
            <w:tcW w:w="6423" w:type="dxa"/>
          </w:tcPr>
          <w:p w:rsidR="005309B3" w:rsidRPr="00DC11F5" w:rsidRDefault="005309B3" w:rsidP="009658B9">
            <w:pPr>
              <w:jc w:val="center"/>
              <w:rPr>
                <w:b/>
              </w:rPr>
            </w:pPr>
            <w:r w:rsidRPr="00DC11F5">
              <w:rPr>
                <w:b/>
              </w:rPr>
              <w:t xml:space="preserve">Содержание </w:t>
            </w:r>
            <w:r>
              <w:rPr>
                <w:b/>
              </w:rPr>
              <w:t>лекционного занятия</w:t>
            </w:r>
          </w:p>
        </w:tc>
      </w:tr>
      <w:tr w:rsidR="005309B3" w:rsidRPr="00DC11F5" w:rsidTr="009B0EC5">
        <w:tc>
          <w:tcPr>
            <w:tcW w:w="675" w:type="dxa"/>
          </w:tcPr>
          <w:p w:rsidR="005309B3" w:rsidRPr="00380B15" w:rsidRDefault="005309B3" w:rsidP="00A15DDC">
            <w:pPr>
              <w:pStyle w:val="a3"/>
              <w:ind w:left="0"/>
              <w:rPr>
                <w:szCs w:val="24"/>
              </w:rPr>
            </w:pPr>
            <w:r w:rsidRPr="00380B15">
              <w:rPr>
                <w:szCs w:val="24"/>
              </w:rPr>
              <w:t>1</w:t>
            </w:r>
          </w:p>
        </w:tc>
        <w:tc>
          <w:tcPr>
            <w:tcW w:w="2593" w:type="dxa"/>
            <w:vAlign w:val="center"/>
          </w:tcPr>
          <w:p w:rsidR="005309B3" w:rsidRPr="009630B9" w:rsidRDefault="005309B3" w:rsidP="007D1FA7">
            <w:pPr>
              <w:autoSpaceDE w:val="0"/>
              <w:autoSpaceDN w:val="0"/>
              <w:adjustRightInd w:val="0"/>
              <w:jc w:val="both"/>
              <w:rPr>
                <w:bCs/>
              </w:rPr>
            </w:pPr>
            <w:r w:rsidRPr="009630B9">
              <w:t>Понятие социокультурной деятельности в туризме: принципы, функции, основные направления деятельности</w:t>
            </w:r>
          </w:p>
        </w:tc>
        <w:tc>
          <w:tcPr>
            <w:tcW w:w="6423" w:type="dxa"/>
          </w:tcPr>
          <w:p w:rsidR="005309B3" w:rsidRPr="009630B9" w:rsidRDefault="005309B3" w:rsidP="007D1FA7">
            <w:pPr>
              <w:ind w:firstLine="709"/>
              <w:jc w:val="both"/>
            </w:pPr>
            <w:r w:rsidRPr="009630B9">
              <w:t>Культурная деятельность. Социально-культурная деятельность</w:t>
            </w:r>
            <w:r>
              <w:t xml:space="preserve"> (СКД)</w:t>
            </w:r>
            <w:r w:rsidRPr="009630B9">
              <w:t xml:space="preserve"> в туризме. Свободное и досуговое время, отдых. Принципы социокультурной деятельности. Функции СКД. Средства, методы и формы социокультурной деятельности в туризме. Классификация средств (технические, сенсорные, знаковые, динамические, модальные). Методы СКД. </w:t>
            </w:r>
          </w:p>
          <w:p w:rsidR="005309B3" w:rsidRPr="003873CE" w:rsidRDefault="005309B3" w:rsidP="007D1FA7">
            <w:pPr>
              <w:ind w:firstLine="709"/>
              <w:jc w:val="both"/>
            </w:pPr>
            <w:r w:rsidRPr="009630B9">
              <w:t>Основные средства социально-культурной деятельности: живое слово, печать, радио, телевидение, наглядные и технические средства, искусство и спорт, литература и художественная самодеятельность. Формы организации досуга населения. Структура методов социально-культурной деятельности.</w:t>
            </w:r>
          </w:p>
        </w:tc>
      </w:tr>
      <w:tr w:rsidR="005309B3" w:rsidRPr="00DC11F5" w:rsidTr="00A15DDC">
        <w:trPr>
          <w:trHeight w:val="982"/>
        </w:trPr>
        <w:tc>
          <w:tcPr>
            <w:tcW w:w="675" w:type="dxa"/>
          </w:tcPr>
          <w:p w:rsidR="005309B3" w:rsidRPr="00380B15" w:rsidRDefault="005309B3" w:rsidP="00F0399E">
            <w:pPr>
              <w:pStyle w:val="a3"/>
              <w:numPr>
                <w:ilvl w:val="0"/>
                <w:numId w:val="9"/>
              </w:numPr>
              <w:ind w:left="0"/>
              <w:jc w:val="both"/>
              <w:rPr>
                <w:szCs w:val="24"/>
              </w:rPr>
            </w:pPr>
            <w:r w:rsidRPr="00380B15">
              <w:rPr>
                <w:szCs w:val="24"/>
              </w:rPr>
              <w:t>2</w:t>
            </w:r>
          </w:p>
        </w:tc>
        <w:tc>
          <w:tcPr>
            <w:tcW w:w="2593" w:type="dxa"/>
          </w:tcPr>
          <w:p w:rsidR="005309B3" w:rsidRPr="009630B9" w:rsidRDefault="005309B3" w:rsidP="007D1FA7">
            <w:pPr>
              <w:jc w:val="both"/>
            </w:pPr>
            <w:r w:rsidRPr="009630B9">
              <w:t xml:space="preserve">Социокультурная анимация как форма </w:t>
            </w:r>
            <w:r>
              <w:t>организации рекреационной деятельности</w:t>
            </w:r>
          </w:p>
        </w:tc>
        <w:tc>
          <w:tcPr>
            <w:tcW w:w="6423" w:type="dxa"/>
          </w:tcPr>
          <w:p w:rsidR="005309B3" w:rsidRPr="009630B9" w:rsidRDefault="005309B3" w:rsidP="007D1FA7">
            <w:pPr>
              <w:ind w:firstLine="709"/>
              <w:jc w:val="both"/>
            </w:pPr>
            <w:r w:rsidRPr="009630B9">
              <w:t xml:space="preserve">Понятие туристической анимации. Пассивный и активный отдых. Функции активного отдыха. Объекты анимационного интереса. Функции туристической анимации. Сущность анимации. Структура туристического досуга и формирование анимационного интереса. Типология анимации и ее функции. Понятие «анимационная технология». Анализ зарубежного и отечественного сектора анимации и развлечений. Туристические анимационные маршруты. Дополнительные анимационные услуги. Гостиничная анимация. Виды организационных структур туристского объекта. Организационная структура анимации и различных видах организационной структуры туристских объектов, ее особенности и разновидности в зависимости от вида, типа и </w:t>
            </w:r>
            <w:proofErr w:type="spellStart"/>
            <w:r w:rsidRPr="009630B9">
              <w:t>основныхмаркетинговых</w:t>
            </w:r>
            <w:proofErr w:type="spellEnd"/>
            <w:r w:rsidRPr="009630B9">
              <w:t xml:space="preserve"> характеристик туристского объекта. </w:t>
            </w:r>
          </w:p>
          <w:p w:rsidR="005309B3" w:rsidRPr="009630B9" w:rsidRDefault="005309B3" w:rsidP="007D1FA7">
            <w:pPr>
              <w:ind w:firstLine="709"/>
              <w:jc w:val="both"/>
            </w:pPr>
            <w:r w:rsidRPr="009630B9">
              <w:t>Формы театрализованных анимационных мероприятий. Пир, мистерия, ассамблея, бал, живые картины, маскарад, парад, фестиваль, шоу, праздник</w:t>
            </w:r>
            <w:r>
              <w:rPr>
                <w:sz w:val="28"/>
                <w:szCs w:val="28"/>
              </w:rPr>
              <w:t xml:space="preserve">, </w:t>
            </w:r>
            <w:r w:rsidRPr="009630B9">
              <w:t>корпоративный праздник</w:t>
            </w:r>
            <w:r>
              <w:rPr>
                <w:sz w:val="28"/>
                <w:szCs w:val="28"/>
              </w:rPr>
              <w:t xml:space="preserve">, </w:t>
            </w:r>
            <w:r w:rsidRPr="009630B9">
              <w:t xml:space="preserve">фирменный праздник, карнавал. Костюмированные туры. </w:t>
            </w:r>
          </w:p>
          <w:p w:rsidR="005309B3" w:rsidRPr="00E90661" w:rsidRDefault="005309B3" w:rsidP="007D1FA7">
            <w:pPr>
              <w:autoSpaceDE w:val="0"/>
              <w:autoSpaceDN w:val="0"/>
              <w:adjustRightInd w:val="0"/>
              <w:jc w:val="both"/>
            </w:pPr>
            <w:r w:rsidRPr="002626EF">
              <w:t>Отражение национальной культуры в анимационных программах. Дворцово-парковые и усадебные комплексы России. Социокультурный потенциал исторических усадеб. Анимация в этнографическом туризме. Туризм – лучший способ знакомства с культурой страны. Этнографический туризм. Этнографический объект, категории объектов. Этнографические музеи. Программы этнографических туров. Анимационные программы в фольклорном туризме</w:t>
            </w:r>
            <w:r>
              <w:t>.</w:t>
            </w:r>
          </w:p>
        </w:tc>
      </w:tr>
      <w:tr w:rsidR="005309B3" w:rsidRPr="00DC11F5" w:rsidTr="0037272E">
        <w:trPr>
          <w:trHeight w:val="559"/>
        </w:trPr>
        <w:tc>
          <w:tcPr>
            <w:tcW w:w="675" w:type="dxa"/>
          </w:tcPr>
          <w:p w:rsidR="005309B3" w:rsidRPr="00380B15" w:rsidRDefault="005309B3" w:rsidP="00F0399E">
            <w:pPr>
              <w:pStyle w:val="a3"/>
              <w:numPr>
                <w:ilvl w:val="0"/>
                <w:numId w:val="9"/>
              </w:numPr>
              <w:ind w:left="0"/>
              <w:jc w:val="both"/>
              <w:rPr>
                <w:szCs w:val="24"/>
              </w:rPr>
            </w:pPr>
            <w:r w:rsidRPr="00380B15">
              <w:rPr>
                <w:szCs w:val="24"/>
              </w:rPr>
              <w:t>3</w:t>
            </w:r>
          </w:p>
        </w:tc>
        <w:tc>
          <w:tcPr>
            <w:tcW w:w="2593" w:type="dxa"/>
          </w:tcPr>
          <w:p w:rsidR="005309B3" w:rsidRPr="009630B9" w:rsidRDefault="005309B3" w:rsidP="007D1FA7">
            <w:pPr>
              <w:jc w:val="both"/>
            </w:pPr>
            <w:r w:rsidRPr="009630B9">
              <w:t>Социокультурное обеспечение познавательного туризма</w:t>
            </w:r>
          </w:p>
        </w:tc>
        <w:tc>
          <w:tcPr>
            <w:tcW w:w="6423" w:type="dxa"/>
          </w:tcPr>
          <w:p w:rsidR="005309B3" w:rsidRDefault="005309B3" w:rsidP="007D1FA7">
            <w:pPr>
              <w:ind w:firstLine="709"/>
              <w:jc w:val="both"/>
            </w:pPr>
            <w:r w:rsidRPr="002626EF">
              <w:t xml:space="preserve">Религиозно-культурное наследие </w:t>
            </w:r>
            <w:proofErr w:type="spellStart"/>
            <w:r>
              <w:t>России</w:t>
            </w:r>
            <w:r w:rsidRPr="002626EF">
              <w:t>.Использование</w:t>
            </w:r>
            <w:proofErr w:type="spellEnd"/>
            <w:r w:rsidRPr="002626EF">
              <w:t xml:space="preserve"> </w:t>
            </w:r>
            <w:r>
              <w:t xml:space="preserve">культурно-исторических </w:t>
            </w:r>
            <w:r w:rsidRPr="002626EF">
              <w:t>ресурсов России в культурно-познавательном туризме. Народные обычаи и обряды. Вероисповедание и паломнический туризм. Событийный туризм в России: международные фестивали искусств, международные фестивали средневековой культуры, музыки, поэзии.</w:t>
            </w:r>
          </w:p>
          <w:p w:rsidR="005309B3" w:rsidRDefault="005309B3" w:rsidP="007D1FA7">
            <w:pPr>
              <w:ind w:firstLine="709"/>
              <w:jc w:val="both"/>
            </w:pPr>
            <w:r>
              <w:t>Природно-рекреационные ресурсы как основа организации познавательного туризма.</w:t>
            </w:r>
          </w:p>
          <w:p w:rsidR="005309B3" w:rsidRDefault="005309B3" w:rsidP="007D1FA7">
            <w:pPr>
              <w:ind w:firstLine="709"/>
              <w:jc w:val="both"/>
            </w:pPr>
            <w:r>
              <w:t>Разработка программ экскурсионного обслуживания туристов. Методическая разработка экскурсии. Методические приемы показа и рассказа. Формы и виды экскурсий.</w:t>
            </w:r>
          </w:p>
          <w:p w:rsidR="005309B3" w:rsidRPr="00E90661" w:rsidRDefault="005309B3" w:rsidP="007D1FA7">
            <w:pPr>
              <w:ind w:firstLine="709"/>
              <w:jc w:val="both"/>
            </w:pPr>
            <w:r w:rsidRPr="009630B9">
              <w:t>Музейный п</w:t>
            </w:r>
            <w:r>
              <w:t>отенциал в организации турист</w:t>
            </w:r>
            <w:r w:rsidRPr="009630B9">
              <w:t>ской деятельности</w:t>
            </w:r>
            <w:r>
              <w:t>. Разработка программ социокультурной деятельности в музеях различного типа. Интерактивные и анимационные программы в музеях.</w:t>
            </w:r>
          </w:p>
        </w:tc>
      </w:tr>
      <w:tr w:rsidR="005309B3" w:rsidRPr="00DC11F5" w:rsidTr="00A15DDC">
        <w:tc>
          <w:tcPr>
            <w:tcW w:w="675" w:type="dxa"/>
          </w:tcPr>
          <w:p w:rsidR="005309B3" w:rsidRPr="00380B15" w:rsidRDefault="005309B3" w:rsidP="00F0399E">
            <w:pPr>
              <w:pStyle w:val="a3"/>
              <w:numPr>
                <w:ilvl w:val="0"/>
                <w:numId w:val="9"/>
              </w:numPr>
              <w:ind w:left="0"/>
              <w:jc w:val="both"/>
              <w:rPr>
                <w:szCs w:val="24"/>
              </w:rPr>
            </w:pPr>
            <w:r w:rsidRPr="00380B15">
              <w:rPr>
                <w:szCs w:val="24"/>
              </w:rPr>
              <w:t>4</w:t>
            </w:r>
          </w:p>
        </w:tc>
        <w:tc>
          <w:tcPr>
            <w:tcW w:w="2593" w:type="dxa"/>
          </w:tcPr>
          <w:p w:rsidR="005309B3" w:rsidRPr="009630B9" w:rsidRDefault="005309B3" w:rsidP="007D1FA7">
            <w:pPr>
              <w:jc w:val="both"/>
            </w:pPr>
            <w:r w:rsidRPr="009630B9">
              <w:t>Социокультурное обеспечение туристско-оздоровительной и туристско-спортивной деятельности</w:t>
            </w:r>
          </w:p>
        </w:tc>
        <w:tc>
          <w:tcPr>
            <w:tcW w:w="6423" w:type="dxa"/>
          </w:tcPr>
          <w:p w:rsidR="005309B3" w:rsidRPr="002626EF" w:rsidRDefault="005309B3" w:rsidP="007D1FA7">
            <w:pPr>
              <w:ind w:firstLine="709"/>
              <w:jc w:val="both"/>
            </w:pPr>
            <w:r w:rsidRPr="002626EF">
              <w:t xml:space="preserve">Классификация анимационной туристской программы по психологическим характеристикам. Классификация программ по степени физической активности. Классификация программ по виду деятельности туристов. Классификации программ по продолжительности, виду восприятия, коммерческому значению, технологии выполнения, виду развлекательной деятельности. Классификация программ по степени значимости и значению для туристской организации. </w:t>
            </w:r>
          </w:p>
          <w:p w:rsidR="005309B3" w:rsidRPr="00E90661" w:rsidRDefault="005309B3" w:rsidP="007D1FA7">
            <w:pPr>
              <w:ind w:firstLine="709"/>
              <w:jc w:val="both"/>
            </w:pPr>
            <w:proofErr w:type="spellStart"/>
            <w:r w:rsidRPr="002626EF">
              <w:t>Валеология</w:t>
            </w:r>
            <w:proofErr w:type="spellEnd"/>
            <w:r w:rsidRPr="002626EF">
              <w:t xml:space="preserve"> как теоретическая основа туристической анимации. Современное понятие здорового образа жизни. История оздоровления. Современные оздоровительные программы (фитнес- и СПА-индустрия, </w:t>
            </w:r>
            <w:proofErr w:type="spellStart"/>
            <w:r w:rsidRPr="002626EF">
              <w:t>веллнес</w:t>
            </w:r>
            <w:proofErr w:type="spellEnd"/>
            <w:r w:rsidRPr="002626EF">
              <w:t>-технологии. Модели специализированных фитнес-клубов. Направления развития аэробики. Спортивно-оздоровительные программы в туристической анимации.</w:t>
            </w:r>
          </w:p>
        </w:tc>
      </w:tr>
      <w:tr w:rsidR="005309B3" w:rsidRPr="00DC11F5" w:rsidTr="00A15DDC">
        <w:tc>
          <w:tcPr>
            <w:tcW w:w="675" w:type="dxa"/>
          </w:tcPr>
          <w:p w:rsidR="005309B3" w:rsidRPr="00380B15" w:rsidRDefault="005309B3" w:rsidP="00F0399E">
            <w:pPr>
              <w:pStyle w:val="a3"/>
              <w:numPr>
                <w:ilvl w:val="0"/>
                <w:numId w:val="9"/>
              </w:numPr>
              <w:ind w:left="0"/>
              <w:jc w:val="both"/>
              <w:rPr>
                <w:szCs w:val="24"/>
              </w:rPr>
            </w:pPr>
            <w:r w:rsidRPr="00380B15">
              <w:rPr>
                <w:szCs w:val="24"/>
              </w:rPr>
              <w:t>5</w:t>
            </w:r>
          </w:p>
        </w:tc>
        <w:tc>
          <w:tcPr>
            <w:tcW w:w="2593" w:type="dxa"/>
          </w:tcPr>
          <w:p w:rsidR="005309B3" w:rsidRPr="009630B9" w:rsidRDefault="005309B3" w:rsidP="007D1FA7">
            <w:pPr>
              <w:jc w:val="both"/>
            </w:pPr>
            <w:r w:rsidRPr="009630B9">
              <w:t>Социально-культурное обеспечение деятельности санаторно-курортных организаций</w:t>
            </w:r>
          </w:p>
        </w:tc>
        <w:tc>
          <w:tcPr>
            <w:tcW w:w="6423" w:type="dxa"/>
          </w:tcPr>
          <w:p w:rsidR="005309B3" w:rsidRPr="002626EF" w:rsidRDefault="005309B3" w:rsidP="007D1FA7">
            <w:pPr>
              <w:ind w:firstLine="708"/>
              <w:jc w:val="both"/>
            </w:pPr>
            <w:r w:rsidRPr="002626EF">
              <w:t>Курортно-рекреационные ресурсы России. История развития санаторно-курортного дела в России. Сезонные туристско-экскурсионные и анимационные программы обслуживания населения: игровые и конкурсные программы, тематические вечера, туристско-оздоровительная анимация и т.д. Активные формы отдыха в санаторно-курортных учреждениях. Разработка типовых сценариев и циклов рекреационных занятий.</w:t>
            </w:r>
          </w:p>
        </w:tc>
      </w:tr>
      <w:tr w:rsidR="005309B3" w:rsidRPr="00DC11F5" w:rsidTr="00A15DDC">
        <w:tc>
          <w:tcPr>
            <w:tcW w:w="675" w:type="dxa"/>
          </w:tcPr>
          <w:p w:rsidR="005309B3" w:rsidRPr="00380B15" w:rsidRDefault="005309B3" w:rsidP="00F0399E">
            <w:pPr>
              <w:pStyle w:val="a3"/>
              <w:numPr>
                <w:ilvl w:val="0"/>
                <w:numId w:val="9"/>
              </w:numPr>
              <w:ind w:left="0"/>
              <w:jc w:val="both"/>
              <w:rPr>
                <w:szCs w:val="24"/>
              </w:rPr>
            </w:pPr>
            <w:r w:rsidRPr="00380B15">
              <w:rPr>
                <w:szCs w:val="24"/>
              </w:rPr>
              <w:t>6</w:t>
            </w:r>
          </w:p>
        </w:tc>
        <w:tc>
          <w:tcPr>
            <w:tcW w:w="2593" w:type="dxa"/>
          </w:tcPr>
          <w:p w:rsidR="005309B3" w:rsidRPr="009630B9" w:rsidRDefault="005309B3" w:rsidP="007D1FA7">
            <w:pPr>
              <w:jc w:val="both"/>
            </w:pPr>
            <w:r w:rsidRPr="009630B9">
              <w:t>Социокультурное обеспечение агроэкологического туризма</w:t>
            </w:r>
          </w:p>
        </w:tc>
        <w:tc>
          <w:tcPr>
            <w:tcW w:w="6423" w:type="dxa"/>
          </w:tcPr>
          <w:p w:rsidR="005309B3" w:rsidRPr="002626EF" w:rsidRDefault="005309B3" w:rsidP="007D1FA7">
            <w:pPr>
              <w:ind w:firstLine="708"/>
              <w:jc w:val="both"/>
            </w:pPr>
            <w:r w:rsidRPr="002626EF">
              <w:t>Тематические программы обслуживания туристов: познавательные, деловые, фольклорно-этнографические. Этнографический туризм. Программы этнографических туров.</w:t>
            </w:r>
          </w:p>
          <w:p w:rsidR="005309B3" w:rsidRPr="002626EF" w:rsidRDefault="005309B3" w:rsidP="007D1FA7">
            <w:pPr>
              <w:ind w:firstLine="708"/>
              <w:jc w:val="both"/>
            </w:pPr>
            <w:r w:rsidRPr="002626EF">
              <w:t xml:space="preserve">Современные технологии формирования и продвижения агроэкологического турпродукта. </w:t>
            </w:r>
            <w:r w:rsidRPr="002626EF">
              <w:rPr>
                <w:spacing w:val="-4"/>
              </w:rPr>
              <w:t xml:space="preserve">Основные направления агроэкологического туризма в Беларуси. Модели </w:t>
            </w:r>
            <w:proofErr w:type="spellStart"/>
            <w:r w:rsidRPr="002626EF">
              <w:rPr>
                <w:spacing w:val="-4"/>
              </w:rPr>
              <w:t>агроэкотуризма</w:t>
            </w:r>
            <w:proofErr w:type="spellEnd"/>
            <w:r w:rsidRPr="002626EF">
              <w:rPr>
                <w:spacing w:val="-4"/>
              </w:rPr>
              <w:t xml:space="preserve">. </w:t>
            </w:r>
            <w:r w:rsidRPr="002626EF">
              <w:t xml:space="preserve">Инновационные технологии разработки и проведения туристско-экскурсионных, анимационных услуг в сфере агроэкологического туризма. </w:t>
            </w:r>
          </w:p>
          <w:p w:rsidR="005309B3" w:rsidRPr="002626EF" w:rsidRDefault="005309B3" w:rsidP="007D1FA7">
            <w:pPr>
              <w:ind w:firstLine="708"/>
              <w:jc w:val="both"/>
            </w:pPr>
            <w:r w:rsidRPr="002626EF">
              <w:t>Сельский туризм. Водные, конные, велосипедные и др. маршруты. Особо охраняемые природные территории. Приключенческие программы в агроэкологическом туризме. Проектирование анимационной программы в агроэкологическом туризме.</w:t>
            </w:r>
          </w:p>
        </w:tc>
      </w:tr>
      <w:tr w:rsidR="005309B3" w:rsidRPr="00DC11F5" w:rsidTr="00A15DDC">
        <w:tc>
          <w:tcPr>
            <w:tcW w:w="675" w:type="dxa"/>
          </w:tcPr>
          <w:p w:rsidR="005309B3" w:rsidRPr="00380B15" w:rsidRDefault="005309B3" w:rsidP="00F0399E">
            <w:pPr>
              <w:pStyle w:val="a3"/>
              <w:numPr>
                <w:ilvl w:val="0"/>
                <w:numId w:val="9"/>
              </w:numPr>
              <w:ind w:left="0"/>
              <w:jc w:val="both"/>
              <w:rPr>
                <w:szCs w:val="24"/>
              </w:rPr>
            </w:pPr>
            <w:r w:rsidRPr="00380B15">
              <w:rPr>
                <w:szCs w:val="24"/>
              </w:rPr>
              <w:t>7</w:t>
            </w:r>
          </w:p>
        </w:tc>
        <w:tc>
          <w:tcPr>
            <w:tcW w:w="2593" w:type="dxa"/>
          </w:tcPr>
          <w:p w:rsidR="005309B3" w:rsidRPr="00B362D0" w:rsidRDefault="005309B3" w:rsidP="007D1FA7">
            <w:pPr>
              <w:jc w:val="both"/>
            </w:pPr>
            <w:r w:rsidRPr="00902CD9">
              <w:t xml:space="preserve">Организация </w:t>
            </w:r>
            <w:r>
              <w:t xml:space="preserve">социокультурной </w:t>
            </w:r>
            <w:r w:rsidRPr="00902CD9">
              <w:t xml:space="preserve">деятельности </w:t>
            </w:r>
            <w:r>
              <w:t xml:space="preserve">в </w:t>
            </w:r>
            <w:r w:rsidRPr="00902CD9">
              <w:t>тематических парк</w:t>
            </w:r>
            <w:r>
              <w:t>ах</w:t>
            </w:r>
          </w:p>
        </w:tc>
        <w:tc>
          <w:tcPr>
            <w:tcW w:w="6423" w:type="dxa"/>
          </w:tcPr>
          <w:p w:rsidR="005309B3" w:rsidRPr="002626EF" w:rsidRDefault="005309B3" w:rsidP="007D1FA7">
            <w:pPr>
              <w:autoSpaceDE w:val="0"/>
              <w:autoSpaceDN w:val="0"/>
              <w:jc w:val="both"/>
            </w:pPr>
            <w:r w:rsidRPr="002626EF">
              <w:t>Традиционные тематические парки: зоопарки, мини-зоопарки, океанариумы, дельфинарии. Структура и современное состояние тематических парков и природоохранных зон в Российской Федерации.</w:t>
            </w:r>
          </w:p>
          <w:p w:rsidR="005309B3" w:rsidRPr="002626EF" w:rsidRDefault="005309B3" w:rsidP="007D1FA7">
            <w:pPr>
              <w:ind w:firstLine="708"/>
              <w:jc w:val="both"/>
              <w:rPr>
                <w:sz w:val="28"/>
                <w:szCs w:val="28"/>
              </w:rPr>
            </w:pPr>
            <w:r w:rsidRPr="002626EF">
              <w:t>Новые виды тематических парков: научные, этнографические, природные, парки-миниатюры, парки религиозной тематики, парки показа исторических событий, парки по мотивам фильмов, мультфильмов, сказок, парки аттракционов и другие. Специфика работы данных предприятий. Программы и формы организации досуга в тематических парках. Продвижение и реализация научно-популярного, активного, познавательного и рекреационного туризма через концепцию Зеленых маршрутов.</w:t>
            </w:r>
          </w:p>
        </w:tc>
      </w:tr>
    </w:tbl>
    <w:p w:rsidR="005309B3" w:rsidRPr="00DC11F5" w:rsidRDefault="005309B3" w:rsidP="00D00133">
      <w:pPr>
        <w:autoSpaceDE w:val="0"/>
        <w:autoSpaceDN w:val="0"/>
        <w:adjustRightInd w:val="0"/>
        <w:jc w:val="center"/>
      </w:pPr>
    </w:p>
    <w:p w:rsidR="005309B3" w:rsidRPr="00DC11F5" w:rsidRDefault="005309B3" w:rsidP="0099483A">
      <w:pPr>
        <w:autoSpaceDE w:val="0"/>
        <w:autoSpaceDN w:val="0"/>
        <w:adjustRightInd w:val="0"/>
        <w:rPr>
          <w:b/>
        </w:rPr>
      </w:pPr>
      <w:r w:rsidRPr="00DC11F5">
        <w:rPr>
          <w:b/>
        </w:rPr>
        <w:t>4.2.2. Содержание практических</w:t>
      </w:r>
      <w:r w:rsidR="00752279">
        <w:rPr>
          <w:b/>
        </w:rPr>
        <w:t xml:space="preserve"> </w:t>
      </w:r>
      <w:r w:rsidRPr="00164693">
        <w:rPr>
          <w:b/>
        </w:rPr>
        <w:t xml:space="preserve">и лабораторных </w:t>
      </w:r>
      <w:r w:rsidRPr="00DC11F5">
        <w:rPr>
          <w:b/>
        </w:rPr>
        <w:t>занятий</w:t>
      </w:r>
    </w:p>
    <w:p w:rsidR="005309B3" w:rsidRPr="00DC11F5" w:rsidRDefault="005309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61"/>
        <w:gridCol w:w="5811"/>
      </w:tblGrid>
      <w:tr w:rsidR="005309B3" w:rsidRPr="002D0F2F" w:rsidTr="003F06FA">
        <w:tc>
          <w:tcPr>
            <w:tcW w:w="675" w:type="dxa"/>
          </w:tcPr>
          <w:p w:rsidR="005309B3" w:rsidRPr="002D0F2F" w:rsidRDefault="005309B3" w:rsidP="00A96FF5">
            <w:pPr>
              <w:jc w:val="center"/>
              <w:rPr>
                <w:b/>
              </w:rPr>
            </w:pPr>
            <w:r w:rsidRPr="002D0F2F">
              <w:rPr>
                <w:b/>
              </w:rPr>
              <w:t>№ п/п</w:t>
            </w:r>
          </w:p>
        </w:tc>
        <w:tc>
          <w:tcPr>
            <w:tcW w:w="3261" w:type="dxa"/>
          </w:tcPr>
          <w:p w:rsidR="005309B3" w:rsidRPr="002D0F2F" w:rsidRDefault="005309B3" w:rsidP="00A96FF5">
            <w:pPr>
              <w:jc w:val="center"/>
              <w:rPr>
                <w:b/>
              </w:rPr>
            </w:pPr>
            <w:r w:rsidRPr="002D0F2F">
              <w:rPr>
                <w:b/>
              </w:rPr>
              <w:t>Наименование темы (раздела) дисциплины</w:t>
            </w:r>
          </w:p>
        </w:tc>
        <w:tc>
          <w:tcPr>
            <w:tcW w:w="5811" w:type="dxa"/>
          </w:tcPr>
          <w:p w:rsidR="005309B3" w:rsidRPr="002D0F2F" w:rsidRDefault="005309B3" w:rsidP="002D0F2F">
            <w:pPr>
              <w:jc w:val="center"/>
              <w:rPr>
                <w:b/>
              </w:rPr>
            </w:pPr>
            <w:r w:rsidRPr="002D0F2F">
              <w:rPr>
                <w:b/>
              </w:rPr>
              <w:t>Содержание п</w:t>
            </w:r>
            <w:r>
              <w:rPr>
                <w:b/>
              </w:rPr>
              <w:t>рактического занятия</w:t>
            </w:r>
          </w:p>
        </w:tc>
      </w:tr>
      <w:tr w:rsidR="005309B3" w:rsidRPr="002D0F2F" w:rsidTr="009B0EC5">
        <w:tc>
          <w:tcPr>
            <w:tcW w:w="675" w:type="dxa"/>
          </w:tcPr>
          <w:p w:rsidR="005309B3" w:rsidRPr="00380B15" w:rsidRDefault="005309B3" w:rsidP="00843BD8">
            <w:pPr>
              <w:pStyle w:val="a3"/>
              <w:ind w:left="0"/>
              <w:rPr>
                <w:szCs w:val="24"/>
              </w:rPr>
            </w:pPr>
            <w:r w:rsidRPr="00380B15">
              <w:rPr>
                <w:szCs w:val="24"/>
              </w:rPr>
              <w:t>1.</w:t>
            </w:r>
          </w:p>
        </w:tc>
        <w:tc>
          <w:tcPr>
            <w:tcW w:w="3261" w:type="dxa"/>
            <w:vAlign w:val="center"/>
          </w:tcPr>
          <w:p w:rsidR="005309B3" w:rsidRPr="00E90661" w:rsidRDefault="005309B3" w:rsidP="007D1FA7">
            <w:pPr>
              <w:autoSpaceDE w:val="0"/>
              <w:autoSpaceDN w:val="0"/>
              <w:adjustRightInd w:val="0"/>
              <w:jc w:val="both"/>
              <w:rPr>
                <w:bCs/>
              </w:rPr>
            </w:pPr>
            <w:r w:rsidRPr="009630B9">
              <w:t>Понятие социокультурной деятельности в туризме: принципы, функции, основные направления деятельности</w:t>
            </w:r>
          </w:p>
        </w:tc>
        <w:tc>
          <w:tcPr>
            <w:tcW w:w="5811" w:type="dxa"/>
            <w:vAlign w:val="center"/>
          </w:tcPr>
          <w:p w:rsidR="005309B3" w:rsidRPr="002A09BD" w:rsidRDefault="005309B3" w:rsidP="007D1FA7">
            <w:pPr>
              <w:autoSpaceDE w:val="0"/>
              <w:autoSpaceDN w:val="0"/>
              <w:adjustRightInd w:val="0"/>
              <w:jc w:val="both"/>
            </w:pPr>
            <w:r w:rsidRPr="009630B9">
              <w:t xml:space="preserve">Основные направления деятельности СКД в туризме (культурно-познавательная, художественно-публицистическая, культурно-развлекательная, спортивная, психолого-рекреационная). Социально-демографическая характеристика СКД </w:t>
            </w:r>
            <w:proofErr w:type="spellStart"/>
            <w:r w:rsidRPr="009630B9">
              <w:t>втуризме</w:t>
            </w:r>
            <w:proofErr w:type="spellEnd"/>
            <w:r w:rsidRPr="009630B9">
              <w:t>.</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2.</w:t>
            </w:r>
          </w:p>
        </w:tc>
        <w:tc>
          <w:tcPr>
            <w:tcW w:w="3261" w:type="dxa"/>
            <w:vAlign w:val="center"/>
          </w:tcPr>
          <w:p w:rsidR="005309B3" w:rsidRPr="00325CD4" w:rsidRDefault="005309B3" w:rsidP="007D1FA7">
            <w:pPr>
              <w:jc w:val="both"/>
              <w:rPr>
                <w:sz w:val="28"/>
                <w:szCs w:val="28"/>
              </w:rPr>
            </w:pPr>
            <w:r w:rsidRPr="002A09BD">
              <w:t>Социокультурная анимация как форма</w:t>
            </w:r>
            <w:r>
              <w:t xml:space="preserve"> организации рекреационной деятельности</w:t>
            </w:r>
            <w:r>
              <w:rPr>
                <w:sz w:val="28"/>
                <w:szCs w:val="28"/>
              </w:rPr>
              <w:t>.</w:t>
            </w:r>
          </w:p>
        </w:tc>
        <w:tc>
          <w:tcPr>
            <w:tcW w:w="5811" w:type="dxa"/>
            <w:vAlign w:val="center"/>
          </w:tcPr>
          <w:p w:rsidR="005309B3" w:rsidRPr="002A09BD" w:rsidRDefault="005309B3" w:rsidP="007D1FA7">
            <w:pPr>
              <w:autoSpaceDE w:val="0"/>
              <w:autoSpaceDN w:val="0"/>
              <w:adjustRightInd w:val="0"/>
              <w:jc w:val="both"/>
            </w:pPr>
            <w:r>
              <w:t>Структура</w:t>
            </w:r>
            <w:r w:rsidRPr="002A09BD">
              <w:t xml:space="preserve"> туристического досуга и формирование анимационного интереса, с</w:t>
            </w:r>
            <w:r w:rsidRPr="002A09BD">
              <w:rPr>
                <w:spacing w:val="-4"/>
              </w:rPr>
              <w:t xml:space="preserve">пецифические формы обслуживания. </w:t>
            </w:r>
            <w:r>
              <w:rPr>
                <w:spacing w:val="-4"/>
              </w:rPr>
              <w:t xml:space="preserve">Разработка </w:t>
            </w:r>
            <w:r>
              <w:t xml:space="preserve">перспективных планов по организации анимационной деятельности </w:t>
            </w:r>
            <w:r w:rsidRPr="002A09BD">
              <w:t xml:space="preserve"> предприятий досуговой сферы</w:t>
            </w:r>
            <w:r>
              <w:t>.</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3.</w:t>
            </w:r>
          </w:p>
        </w:tc>
        <w:tc>
          <w:tcPr>
            <w:tcW w:w="3261" w:type="dxa"/>
            <w:vAlign w:val="center"/>
          </w:tcPr>
          <w:p w:rsidR="005309B3" w:rsidRPr="002A09BD" w:rsidRDefault="005309B3" w:rsidP="007D1FA7">
            <w:pPr>
              <w:jc w:val="both"/>
            </w:pPr>
            <w:r w:rsidRPr="002A09BD">
              <w:t>Социокультурное обеспечение познавательного туризма</w:t>
            </w:r>
          </w:p>
        </w:tc>
        <w:tc>
          <w:tcPr>
            <w:tcW w:w="5811" w:type="dxa"/>
            <w:vAlign w:val="center"/>
          </w:tcPr>
          <w:p w:rsidR="005309B3" w:rsidRPr="002A09BD" w:rsidRDefault="005309B3" w:rsidP="007D1FA7">
            <w:pPr>
              <w:jc w:val="both"/>
            </w:pPr>
            <w:r>
              <w:t>С</w:t>
            </w:r>
            <w:r w:rsidRPr="00902CD9">
              <w:t>оставление проекта-программы</w:t>
            </w:r>
            <w:r>
              <w:t xml:space="preserve"> социокультурного обслуживания потребителей </w:t>
            </w:r>
            <w:r w:rsidRPr="00902CD9">
              <w:t>в музее, на туристическом маршруте.</w:t>
            </w:r>
            <w:r>
              <w:t xml:space="preserve"> Разработка программы экскурсионного обслуживания. Методическая разработка экскурсии.</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4.</w:t>
            </w:r>
          </w:p>
        </w:tc>
        <w:tc>
          <w:tcPr>
            <w:tcW w:w="3261" w:type="dxa"/>
            <w:vAlign w:val="center"/>
          </w:tcPr>
          <w:p w:rsidR="005309B3" w:rsidRPr="00902CD9" w:rsidRDefault="005309B3" w:rsidP="007D1FA7">
            <w:pPr>
              <w:jc w:val="both"/>
              <w:rPr>
                <w:b/>
                <w:sz w:val="28"/>
                <w:szCs w:val="28"/>
              </w:rPr>
            </w:pPr>
            <w:r w:rsidRPr="00902CD9">
              <w:t>Социокультурное обеспечение туристско-оздоровительной и туристско-спортивной деятельности</w:t>
            </w:r>
          </w:p>
        </w:tc>
        <w:tc>
          <w:tcPr>
            <w:tcW w:w="5811" w:type="dxa"/>
            <w:vAlign w:val="center"/>
          </w:tcPr>
          <w:p w:rsidR="005309B3" w:rsidRPr="002A09BD" w:rsidRDefault="005309B3" w:rsidP="007D1FA7">
            <w:pPr>
              <w:jc w:val="both"/>
            </w:pPr>
            <w:r>
              <w:t>Программы организации рекреационной социокультурной деятельности на объектах туристско-оздоровительного и туристско-спортивного профиля.</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5.</w:t>
            </w:r>
          </w:p>
        </w:tc>
        <w:tc>
          <w:tcPr>
            <w:tcW w:w="3261" w:type="dxa"/>
            <w:vAlign w:val="center"/>
          </w:tcPr>
          <w:p w:rsidR="005309B3" w:rsidRPr="00902CD9" w:rsidRDefault="005309B3" w:rsidP="007D1FA7">
            <w:pPr>
              <w:jc w:val="both"/>
            </w:pPr>
            <w:r w:rsidRPr="00902CD9">
              <w:t>Социокультурное обеспечение деятельности санаторно-курортных организаций</w:t>
            </w:r>
          </w:p>
        </w:tc>
        <w:tc>
          <w:tcPr>
            <w:tcW w:w="5811" w:type="dxa"/>
            <w:vAlign w:val="center"/>
          </w:tcPr>
          <w:p w:rsidR="005309B3" w:rsidRPr="00902CD9" w:rsidRDefault="005309B3" w:rsidP="007D1FA7">
            <w:pPr>
              <w:jc w:val="both"/>
            </w:pPr>
            <w:r>
              <w:t>Разработка программ организации рекреационной социокультурной деятельности в санаторно-курортных организациях различного профиля для различных групп потребителей</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6.</w:t>
            </w:r>
          </w:p>
        </w:tc>
        <w:tc>
          <w:tcPr>
            <w:tcW w:w="3261" w:type="dxa"/>
            <w:vAlign w:val="center"/>
          </w:tcPr>
          <w:p w:rsidR="005309B3" w:rsidRPr="00902CD9" w:rsidRDefault="005309B3" w:rsidP="007D1FA7">
            <w:pPr>
              <w:jc w:val="both"/>
            </w:pPr>
            <w:r w:rsidRPr="00902CD9">
              <w:t>Социокультурное обеспечение агроэкологического туризма</w:t>
            </w:r>
          </w:p>
        </w:tc>
        <w:tc>
          <w:tcPr>
            <w:tcW w:w="5811" w:type="dxa"/>
            <w:vAlign w:val="center"/>
          </w:tcPr>
          <w:p w:rsidR="005309B3" w:rsidRPr="00902CD9" w:rsidRDefault="005309B3" w:rsidP="007D1FA7">
            <w:pPr>
              <w:jc w:val="both"/>
              <w:rPr>
                <w:b/>
              </w:rPr>
            </w:pPr>
            <w:r>
              <w:t xml:space="preserve">Разработка проект-программы организации социокультурного обслуживания туристов </w:t>
            </w:r>
            <w:r w:rsidRPr="002A09BD">
              <w:t>в этнографическом, агроэкологическом комплексе</w:t>
            </w:r>
            <w:r>
              <w:t>, крестьянском фермерском хозяйстве и др.</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7.</w:t>
            </w:r>
          </w:p>
        </w:tc>
        <w:tc>
          <w:tcPr>
            <w:tcW w:w="3261" w:type="dxa"/>
            <w:vAlign w:val="center"/>
          </w:tcPr>
          <w:p w:rsidR="005309B3" w:rsidRPr="00902CD9" w:rsidRDefault="005309B3" w:rsidP="007D1FA7">
            <w:pPr>
              <w:jc w:val="both"/>
            </w:pPr>
            <w:r w:rsidRPr="00902CD9">
              <w:t xml:space="preserve">Организация </w:t>
            </w:r>
            <w:r>
              <w:t xml:space="preserve">социокультурной </w:t>
            </w:r>
            <w:r w:rsidRPr="00902CD9">
              <w:t xml:space="preserve">деятельности </w:t>
            </w:r>
            <w:r>
              <w:t xml:space="preserve">в </w:t>
            </w:r>
            <w:r w:rsidRPr="00902CD9">
              <w:t>тематических парк</w:t>
            </w:r>
            <w:r>
              <w:t>ах</w:t>
            </w:r>
          </w:p>
        </w:tc>
        <w:tc>
          <w:tcPr>
            <w:tcW w:w="5811" w:type="dxa"/>
            <w:vAlign w:val="center"/>
          </w:tcPr>
          <w:p w:rsidR="005309B3" w:rsidRPr="00902CD9" w:rsidRDefault="005309B3" w:rsidP="007D1FA7">
            <w:pPr>
              <w:jc w:val="both"/>
            </w:pPr>
            <w:r>
              <w:t>С</w:t>
            </w:r>
            <w:r w:rsidRPr="00902CD9">
              <w:t xml:space="preserve">пецифику работы тематических, аквапарков, парков развлечений и отдыха, природоохранных зонах и т.д., </w:t>
            </w:r>
            <w:r>
              <w:t>их социокультурный потенциал и программы организации досуговой деятельности для различных групп туристов.</w:t>
            </w:r>
          </w:p>
        </w:tc>
      </w:tr>
    </w:tbl>
    <w:p w:rsidR="005309B3" w:rsidRPr="00DC11F5" w:rsidRDefault="005309B3" w:rsidP="00D00133">
      <w:pPr>
        <w:autoSpaceDE w:val="0"/>
        <w:autoSpaceDN w:val="0"/>
        <w:adjustRightInd w:val="0"/>
        <w:jc w:val="both"/>
        <w:rPr>
          <w:b/>
          <w:bCs/>
          <w:i/>
          <w:iCs/>
        </w:rPr>
      </w:pPr>
    </w:p>
    <w:p w:rsidR="005309B3" w:rsidRPr="006774E3" w:rsidRDefault="005309B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309B3" w:rsidRPr="006B7CBB" w:rsidRDefault="005309B3" w:rsidP="006B7CBB">
      <w:pPr>
        <w:shd w:val="clear" w:color="auto" w:fill="FFFFFF"/>
        <w:jc w:val="both"/>
        <w:rPr>
          <w:color w:val="000000"/>
          <w:shd w:val="clear" w:color="auto" w:fill="FFFFFF"/>
        </w:rPr>
      </w:pPr>
    </w:p>
    <w:p w:rsidR="005309B3" w:rsidRPr="00D57BAF" w:rsidRDefault="005309B3" w:rsidP="009B0EC5">
      <w:pPr>
        <w:pStyle w:val="a3"/>
        <w:numPr>
          <w:ilvl w:val="0"/>
          <w:numId w:val="15"/>
        </w:numPr>
        <w:tabs>
          <w:tab w:val="left" w:pos="709"/>
        </w:tabs>
        <w:ind w:left="0" w:firstLine="284"/>
        <w:jc w:val="both"/>
      </w:pPr>
      <w:r w:rsidRPr="00975FF9">
        <w:t xml:space="preserve">Веселова Н.Ю. Организация социально-культурного досуга и управление анимацией в туризме. Часть 1 [Электронный ресурс] : учебное пособие / Н.Ю. Веселова. — </w:t>
      </w:r>
      <w:proofErr w:type="spellStart"/>
      <w:r w:rsidRPr="00A27717">
        <w:rPr>
          <w:color w:val="000000"/>
          <w:shd w:val="clear" w:color="auto" w:fill="FCFCFC"/>
        </w:rPr>
        <w:t>Электрон.текстовые</w:t>
      </w:r>
      <w:proofErr w:type="spellEnd"/>
      <w:r w:rsidRPr="00A27717">
        <w:rPr>
          <w:color w:val="000000"/>
          <w:shd w:val="clear" w:color="auto" w:fill="FCFCFC"/>
        </w:rPr>
        <w:t xml:space="preserve"> данные. — Краснодар: Южный институт менеджмента, 2007. — 86 c.</w:t>
      </w:r>
      <w:r w:rsidRPr="00D57BAF">
        <w:rPr>
          <w:color w:val="000000"/>
          <w:shd w:val="clear" w:color="auto" w:fill="FCFCFC"/>
        </w:rPr>
        <w:t xml:space="preserve">— Режим доступа: </w:t>
      </w:r>
      <w:hyperlink r:id="rId5" w:history="1">
        <w:r w:rsidRPr="00D57BAF">
          <w:rPr>
            <w:rStyle w:val="a7"/>
            <w:shd w:val="clear" w:color="auto" w:fill="FCFCFC"/>
          </w:rPr>
          <w:t>http://www.iprbookshop.ru/9582.html</w:t>
        </w:r>
      </w:hyperlink>
      <w:r w:rsidRPr="00D57BAF">
        <w:rPr>
          <w:color w:val="000000"/>
          <w:shd w:val="clear" w:color="auto" w:fill="FCFCFC"/>
        </w:rPr>
        <w:t xml:space="preserve">.  — </w:t>
      </w:r>
      <w:r w:rsidRPr="00D57BAF">
        <w:t>ЭБС «</w:t>
      </w:r>
      <w:proofErr w:type="spellStart"/>
      <w:r w:rsidRPr="00D57BAF">
        <w:t>IPRbooks</w:t>
      </w:r>
      <w:proofErr w:type="spellEnd"/>
      <w:r w:rsidRPr="00D57BAF">
        <w:t>», по паролю</w:t>
      </w:r>
    </w:p>
    <w:p w:rsidR="005309B3" w:rsidRPr="00D57BAF" w:rsidRDefault="005309B3" w:rsidP="009B0EC5">
      <w:pPr>
        <w:pStyle w:val="a3"/>
        <w:numPr>
          <w:ilvl w:val="0"/>
          <w:numId w:val="15"/>
        </w:numPr>
        <w:tabs>
          <w:tab w:val="left" w:pos="709"/>
        </w:tabs>
        <w:ind w:left="0" w:firstLine="284"/>
        <w:jc w:val="both"/>
      </w:pPr>
      <w:r w:rsidRPr="00975FF9">
        <w:t xml:space="preserve">Веселова Н.Ю. Организация социально-культурного досуга и управление анимацией в туризме. Часть 2 [Электронный ресурс] : учебное пособие / Н.Ю. Веселова. — </w:t>
      </w:r>
      <w:proofErr w:type="spellStart"/>
      <w:r w:rsidRPr="00975FF9">
        <w:t>Электрон.текстовые</w:t>
      </w:r>
      <w:proofErr w:type="spellEnd"/>
      <w:r w:rsidRPr="00975FF9">
        <w:t xml:space="preserve"> данные. — Краснодар: Южный институт менеджмента, 2007.</w:t>
      </w:r>
      <w:r w:rsidRPr="00D57BAF">
        <w:rPr>
          <w:color w:val="000000"/>
          <w:shd w:val="clear" w:color="auto" w:fill="FCFCFC"/>
        </w:rPr>
        <w:t xml:space="preserve"> — 76 </w:t>
      </w:r>
      <w:proofErr w:type="spellStart"/>
      <w:r w:rsidRPr="00D57BAF">
        <w:rPr>
          <w:color w:val="000000"/>
          <w:shd w:val="clear" w:color="auto" w:fill="FCFCFC"/>
        </w:rPr>
        <w:t>c.</w:t>
      </w:r>
      <w:hyperlink r:id="rId6" w:history="1">
        <w:r w:rsidRPr="00D57BAF">
          <w:rPr>
            <w:rStyle w:val="a7"/>
            <w:shd w:val="clear" w:color="auto" w:fill="FCFCFC"/>
          </w:rPr>
          <w:t>http</w:t>
        </w:r>
        <w:proofErr w:type="spellEnd"/>
        <w:r w:rsidRPr="00D57BAF">
          <w:rPr>
            <w:rStyle w:val="a7"/>
            <w:shd w:val="clear" w:color="auto" w:fill="FCFCFC"/>
          </w:rPr>
          <w:t>://www.iprbookshop.ru/9583.html</w:t>
        </w:r>
      </w:hyperlink>
      <w:r w:rsidRPr="00D57BAF">
        <w:rPr>
          <w:color w:val="000000"/>
          <w:shd w:val="clear" w:color="auto" w:fill="FCFCFC"/>
        </w:rPr>
        <w:t xml:space="preserve">. – </w:t>
      </w:r>
      <w:r w:rsidRPr="00D57BAF">
        <w:t>ЭБС «</w:t>
      </w:r>
      <w:proofErr w:type="spellStart"/>
      <w:r w:rsidRPr="00D57BAF">
        <w:t>IPRbooks</w:t>
      </w:r>
      <w:proofErr w:type="spellEnd"/>
      <w:r w:rsidRPr="00D57BAF">
        <w:t>», по паролю</w:t>
      </w:r>
    </w:p>
    <w:p w:rsidR="005309B3" w:rsidRPr="00D57BAF" w:rsidRDefault="005309B3" w:rsidP="00975FF9">
      <w:pPr>
        <w:autoSpaceDE w:val="0"/>
        <w:autoSpaceDN w:val="0"/>
        <w:adjustRightInd w:val="0"/>
        <w:ind w:firstLine="360"/>
      </w:pPr>
      <w:r w:rsidRPr="00D57BAF">
        <w:t xml:space="preserve">3. </w:t>
      </w:r>
      <w:proofErr w:type="spellStart"/>
      <w:r w:rsidRPr="00D57BAF">
        <w:t>Приезжева</w:t>
      </w:r>
      <w:proofErr w:type="spellEnd"/>
      <w:r w:rsidRPr="00D57BAF">
        <w:t xml:space="preserve"> Е.М. Организация и методы игровой деятельности в туризме / Е.М. </w:t>
      </w:r>
      <w:proofErr w:type="spellStart"/>
      <w:r w:rsidRPr="00D57BAF">
        <w:t>Приезжева</w:t>
      </w:r>
      <w:proofErr w:type="spellEnd"/>
      <w:r w:rsidRPr="00D57BAF">
        <w:t>. – М. «Советский спорт» 2005. .— Режим доступа: http://www.iprbookshop.ru/26583.— ЭБС «</w:t>
      </w:r>
      <w:proofErr w:type="spellStart"/>
      <w:r w:rsidRPr="00D57BAF">
        <w:t>IPRbooks</w:t>
      </w:r>
      <w:proofErr w:type="spellEnd"/>
      <w:r w:rsidRPr="00D57BAF">
        <w:t>», по паролю</w:t>
      </w:r>
    </w:p>
    <w:p w:rsidR="005309B3" w:rsidRPr="00D57BAF" w:rsidRDefault="005309B3" w:rsidP="00975FF9">
      <w:pPr>
        <w:pStyle w:val="a3"/>
        <w:ind w:left="0" w:firstLine="360"/>
        <w:jc w:val="both"/>
      </w:pPr>
      <w:r w:rsidRPr="00D57BAF">
        <w:rPr>
          <w:color w:val="000000"/>
          <w:shd w:val="clear" w:color="auto" w:fill="FCFCFC"/>
        </w:rPr>
        <w:t xml:space="preserve">4. Смелякова А.В. </w:t>
      </w:r>
      <w:proofErr w:type="spellStart"/>
      <w:r w:rsidRPr="00D57BAF">
        <w:rPr>
          <w:color w:val="000000"/>
          <w:shd w:val="clear" w:color="auto" w:fill="FCFCFC"/>
        </w:rPr>
        <w:t>Экскурсоведение</w:t>
      </w:r>
      <w:proofErr w:type="spellEnd"/>
      <w:r w:rsidRPr="00D57BAF">
        <w:rPr>
          <w:color w:val="000000"/>
          <w:shd w:val="clear" w:color="auto" w:fill="FCFCFC"/>
        </w:rPr>
        <w:t xml:space="preserve"> [Электронный ресурс] : учебное пособие / А.В. Смелякова. — </w:t>
      </w:r>
      <w:proofErr w:type="spellStart"/>
      <w:r w:rsidRPr="00D57BAF">
        <w:rPr>
          <w:color w:val="000000"/>
          <w:shd w:val="clear" w:color="auto" w:fill="FCFCFC"/>
        </w:rPr>
        <w:t>Электрон.текстовые</w:t>
      </w:r>
      <w:proofErr w:type="spellEnd"/>
      <w:r w:rsidRPr="00D57BAF">
        <w:rPr>
          <w:color w:val="000000"/>
          <w:shd w:val="clear" w:color="auto" w:fill="FCFCFC"/>
        </w:rPr>
        <w:t xml:space="preserve"> данные. — Омск: Омский государственный университет им. Ф.М. Достоевского, 2015. — 188 </w:t>
      </w:r>
      <w:proofErr w:type="spellStart"/>
      <w:r w:rsidRPr="00D57BAF">
        <w:rPr>
          <w:color w:val="000000"/>
          <w:shd w:val="clear" w:color="auto" w:fill="FCFCFC"/>
        </w:rPr>
        <w:t>c.</w:t>
      </w:r>
      <w:hyperlink r:id="rId7" w:history="1">
        <w:r w:rsidRPr="00D57BAF">
          <w:rPr>
            <w:rStyle w:val="a7"/>
            <w:shd w:val="clear" w:color="auto" w:fill="FCFCFC"/>
          </w:rPr>
          <w:t>http</w:t>
        </w:r>
        <w:proofErr w:type="spellEnd"/>
        <w:r w:rsidRPr="00D57BAF">
          <w:rPr>
            <w:rStyle w:val="a7"/>
            <w:shd w:val="clear" w:color="auto" w:fill="FCFCFC"/>
          </w:rPr>
          <w:t>://www.iprbookshop.ru/59679.htm</w:t>
        </w:r>
      </w:hyperlink>
      <w:r w:rsidRPr="00D57BAF">
        <w:rPr>
          <w:color w:val="000000"/>
          <w:shd w:val="clear" w:color="auto" w:fill="FCFCFC"/>
        </w:rPr>
        <w:t>.  —</w:t>
      </w:r>
      <w:r w:rsidRPr="00D57BAF">
        <w:t xml:space="preserve"> ЭБС «</w:t>
      </w:r>
      <w:proofErr w:type="spellStart"/>
      <w:r w:rsidRPr="00D57BAF">
        <w:t>IPRbooks</w:t>
      </w:r>
      <w:proofErr w:type="spellEnd"/>
      <w:r w:rsidRPr="00D57BAF">
        <w:t>», по паролю</w:t>
      </w:r>
      <w:r w:rsidRPr="00D57BAF">
        <w:rPr>
          <w:color w:val="000000"/>
          <w:shd w:val="clear" w:color="auto" w:fill="FCFCFC"/>
        </w:rPr>
        <w:t>. </w:t>
      </w:r>
    </w:p>
    <w:p w:rsidR="005309B3" w:rsidRDefault="005309B3" w:rsidP="00755C03">
      <w:pPr>
        <w:shd w:val="clear" w:color="auto" w:fill="FFFFFF"/>
        <w:tabs>
          <w:tab w:val="left" w:pos="360"/>
        </w:tabs>
        <w:rPr>
          <w:b/>
          <w:color w:val="000000"/>
        </w:rPr>
      </w:pPr>
    </w:p>
    <w:p w:rsidR="005309B3" w:rsidRPr="000401BE" w:rsidRDefault="005309B3" w:rsidP="00755C03">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309B3" w:rsidRPr="00DC11F5" w:rsidRDefault="005309B3" w:rsidP="009658B9">
      <w:pPr>
        <w:autoSpaceDE w:val="0"/>
        <w:autoSpaceDN w:val="0"/>
        <w:adjustRightInd w:val="0"/>
        <w:jc w:val="both"/>
      </w:pPr>
    </w:p>
    <w:p w:rsidR="005309B3" w:rsidRPr="00DC11F5" w:rsidRDefault="005309B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309B3" w:rsidRPr="00DC11F5" w:rsidRDefault="005309B3" w:rsidP="00C947BC">
      <w:pPr>
        <w:autoSpaceDE w:val="0"/>
        <w:autoSpaceDN w:val="0"/>
        <w:adjustRightInd w:val="0"/>
        <w:ind w:firstLine="720"/>
        <w:jc w:val="both"/>
      </w:pPr>
      <w:r w:rsidRPr="00DC11F5">
        <w:t>Предусмотрены  следующие виды контроля качества освоения конкретной дисциплины:</w:t>
      </w:r>
    </w:p>
    <w:p w:rsidR="005309B3" w:rsidRPr="00DC11F5" w:rsidRDefault="005309B3" w:rsidP="00D00133">
      <w:pPr>
        <w:autoSpaceDE w:val="0"/>
        <w:autoSpaceDN w:val="0"/>
        <w:adjustRightInd w:val="0"/>
        <w:ind w:left="720"/>
        <w:jc w:val="both"/>
      </w:pPr>
      <w:r w:rsidRPr="00DC11F5">
        <w:t>- текущий контроль успеваемости</w:t>
      </w:r>
    </w:p>
    <w:p w:rsidR="005309B3" w:rsidRPr="00DC11F5" w:rsidRDefault="005309B3" w:rsidP="00034A75">
      <w:pPr>
        <w:autoSpaceDE w:val="0"/>
        <w:autoSpaceDN w:val="0"/>
        <w:adjustRightInd w:val="0"/>
        <w:ind w:left="720"/>
        <w:jc w:val="both"/>
      </w:pPr>
      <w:r w:rsidRPr="00DC11F5">
        <w:t>- промежуточная аттестация обучающихся по дисциплине</w:t>
      </w:r>
    </w:p>
    <w:p w:rsidR="005309B3" w:rsidRPr="00DC11F5" w:rsidRDefault="005309B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309B3" w:rsidRPr="00DC11F5" w:rsidRDefault="005309B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309B3" w:rsidRPr="00DC11F5" w:rsidRDefault="005309B3" w:rsidP="00D00133">
      <w:pPr>
        <w:autoSpaceDE w:val="0"/>
        <w:autoSpaceDN w:val="0"/>
        <w:adjustRightInd w:val="0"/>
        <w:ind w:left="720"/>
        <w:jc w:val="both"/>
        <w:rPr>
          <w:i/>
          <w:iCs/>
        </w:rPr>
      </w:pPr>
    </w:p>
    <w:p w:rsidR="005309B3" w:rsidRPr="00DC11F5" w:rsidRDefault="005309B3" w:rsidP="00752279">
      <w:pPr>
        <w:numPr>
          <w:ilvl w:val="1"/>
          <w:numId w:val="1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309B3" w:rsidRPr="00DC11F5" w:rsidRDefault="005309B3" w:rsidP="004B0DB4">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5309B3" w:rsidRPr="00DC11F5" w:rsidTr="00F0474A">
        <w:tc>
          <w:tcPr>
            <w:tcW w:w="709" w:type="dxa"/>
          </w:tcPr>
          <w:p w:rsidR="005309B3" w:rsidRPr="00380B15" w:rsidRDefault="005309B3" w:rsidP="00935672">
            <w:pPr>
              <w:pStyle w:val="a3"/>
              <w:ind w:left="0"/>
              <w:jc w:val="center"/>
              <w:rPr>
                <w:b/>
                <w:szCs w:val="24"/>
              </w:rPr>
            </w:pPr>
          </w:p>
          <w:p w:rsidR="005309B3" w:rsidRPr="00380B15" w:rsidRDefault="005309B3" w:rsidP="00935672">
            <w:pPr>
              <w:pStyle w:val="a3"/>
              <w:ind w:left="0"/>
              <w:jc w:val="center"/>
              <w:rPr>
                <w:b/>
                <w:szCs w:val="24"/>
              </w:rPr>
            </w:pPr>
          </w:p>
        </w:tc>
        <w:tc>
          <w:tcPr>
            <w:tcW w:w="2835" w:type="dxa"/>
          </w:tcPr>
          <w:p w:rsidR="005309B3" w:rsidRPr="00380B15" w:rsidRDefault="005309B3" w:rsidP="00935672">
            <w:pPr>
              <w:pStyle w:val="a3"/>
              <w:ind w:left="0"/>
              <w:jc w:val="center"/>
              <w:rPr>
                <w:b/>
                <w:szCs w:val="24"/>
              </w:rPr>
            </w:pPr>
            <w:r w:rsidRPr="00380B15">
              <w:rPr>
                <w:b/>
                <w:szCs w:val="24"/>
              </w:rPr>
              <w:t>Контролируемые разделы (темы)</w:t>
            </w:r>
          </w:p>
        </w:tc>
        <w:tc>
          <w:tcPr>
            <w:tcW w:w="2552" w:type="dxa"/>
          </w:tcPr>
          <w:p w:rsidR="005309B3" w:rsidRPr="00380B15" w:rsidRDefault="005309B3" w:rsidP="00935672">
            <w:pPr>
              <w:pStyle w:val="a3"/>
              <w:ind w:left="0"/>
              <w:jc w:val="center"/>
              <w:rPr>
                <w:b/>
                <w:szCs w:val="24"/>
              </w:rPr>
            </w:pPr>
            <w:r w:rsidRPr="00380B15">
              <w:rPr>
                <w:b/>
                <w:szCs w:val="24"/>
              </w:rPr>
              <w:t>Код контролируемой компетенции</w:t>
            </w:r>
          </w:p>
        </w:tc>
        <w:tc>
          <w:tcPr>
            <w:tcW w:w="3543" w:type="dxa"/>
          </w:tcPr>
          <w:p w:rsidR="005309B3" w:rsidRPr="00380B15" w:rsidRDefault="005309B3" w:rsidP="00935672">
            <w:pPr>
              <w:pStyle w:val="a3"/>
              <w:ind w:left="0"/>
              <w:rPr>
                <w:b/>
                <w:szCs w:val="24"/>
              </w:rPr>
            </w:pPr>
            <w:r w:rsidRPr="00380B15">
              <w:rPr>
                <w:b/>
                <w:szCs w:val="24"/>
              </w:rPr>
              <w:t xml:space="preserve"> Наименование оценочного средства</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1</w:t>
            </w:r>
          </w:p>
        </w:tc>
        <w:tc>
          <w:tcPr>
            <w:tcW w:w="2835" w:type="dxa"/>
            <w:vAlign w:val="center"/>
          </w:tcPr>
          <w:p w:rsidR="005309B3" w:rsidRPr="009630B9" w:rsidRDefault="005309B3" w:rsidP="009B0EC5">
            <w:pPr>
              <w:autoSpaceDE w:val="0"/>
              <w:autoSpaceDN w:val="0"/>
              <w:adjustRightInd w:val="0"/>
              <w:rPr>
                <w:bCs/>
              </w:rPr>
            </w:pPr>
            <w:r w:rsidRPr="009630B9">
              <w:t>Понятие социокультурной деятельности в туризме: принципы, функции, основные направления деятельности</w:t>
            </w:r>
          </w:p>
        </w:tc>
        <w:tc>
          <w:tcPr>
            <w:tcW w:w="2552" w:type="dxa"/>
          </w:tcPr>
          <w:p w:rsidR="005309B3" w:rsidRPr="00380B15" w:rsidRDefault="005309B3" w:rsidP="00935672">
            <w:pPr>
              <w:pStyle w:val="a3"/>
              <w:ind w:left="0"/>
              <w:jc w:val="both"/>
              <w:rPr>
                <w:szCs w:val="24"/>
              </w:rPr>
            </w:pPr>
            <w:r w:rsidRPr="00380B15">
              <w:rPr>
                <w:szCs w:val="24"/>
              </w:rPr>
              <w:t>ПК-1</w:t>
            </w:r>
          </w:p>
        </w:tc>
        <w:tc>
          <w:tcPr>
            <w:tcW w:w="3543" w:type="dxa"/>
            <w:vAlign w:val="center"/>
          </w:tcPr>
          <w:p w:rsidR="005309B3" w:rsidRPr="00380B15" w:rsidRDefault="005309B3" w:rsidP="009B0EC5">
            <w:pPr>
              <w:pStyle w:val="a3"/>
              <w:ind w:left="0"/>
              <w:jc w:val="both"/>
              <w:rPr>
                <w:szCs w:val="24"/>
              </w:rPr>
            </w:pPr>
            <w:r w:rsidRPr="00380B15">
              <w:rPr>
                <w:szCs w:val="24"/>
              </w:rPr>
              <w:t>Вопросы к занятию</w:t>
            </w:r>
          </w:p>
          <w:p w:rsidR="005309B3" w:rsidRPr="00380B15" w:rsidRDefault="005309B3" w:rsidP="009B0EC5">
            <w:pPr>
              <w:pStyle w:val="a3"/>
              <w:ind w:left="0"/>
              <w:jc w:val="both"/>
              <w:rPr>
                <w:szCs w:val="24"/>
              </w:rPr>
            </w:pPr>
            <w:r w:rsidRPr="00380B15">
              <w:rPr>
                <w:szCs w:val="24"/>
              </w:rPr>
              <w:t>Устный опрос</w:t>
            </w:r>
          </w:p>
          <w:p w:rsidR="005309B3" w:rsidRPr="00380B15" w:rsidRDefault="005309B3" w:rsidP="009B0EC5">
            <w:pPr>
              <w:pStyle w:val="a3"/>
              <w:ind w:left="0"/>
              <w:jc w:val="both"/>
              <w:rPr>
                <w:szCs w:val="24"/>
              </w:rPr>
            </w:pP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2</w:t>
            </w:r>
          </w:p>
        </w:tc>
        <w:tc>
          <w:tcPr>
            <w:tcW w:w="2835" w:type="dxa"/>
          </w:tcPr>
          <w:p w:rsidR="005309B3" w:rsidRPr="009630B9" w:rsidRDefault="005309B3" w:rsidP="009B0EC5">
            <w:r w:rsidRPr="009630B9">
              <w:t xml:space="preserve">Социокультурная анимация как форма </w:t>
            </w:r>
            <w:r>
              <w:t>организации рекреационной деятельности</w:t>
            </w:r>
          </w:p>
        </w:tc>
        <w:tc>
          <w:tcPr>
            <w:tcW w:w="2552" w:type="dxa"/>
          </w:tcPr>
          <w:p w:rsidR="005309B3" w:rsidRDefault="005309B3" w:rsidP="00262FFD">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3</w:t>
            </w:r>
          </w:p>
        </w:tc>
        <w:tc>
          <w:tcPr>
            <w:tcW w:w="2835" w:type="dxa"/>
          </w:tcPr>
          <w:p w:rsidR="005309B3" w:rsidRPr="009630B9" w:rsidRDefault="005309B3" w:rsidP="009B0EC5">
            <w:r w:rsidRPr="009630B9">
              <w:t>Социокультурное обеспечение познавательного туризма</w:t>
            </w:r>
          </w:p>
        </w:tc>
        <w:tc>
          <w:tcPr>
            <w:tcW w:w="2552" w:type="dxa"/>
          </w:tcPr>
          <w:p w:rsidR="005309B3" w:rsidRDefault="005309B3" w:rsidP="00C947BC">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4</w:t>
            </w:r>
          </w:p>
        </w:tc>
        <w:tc>
          <w:tcPr>
            <w:tcW w:w="2835" w:type="dxa"/>
          </w:tcPr>
          <w:p w:rsidR="005309B3" w:rsidRPr="009630B9" w:rsidRDefault="005309B3" w:rsidP="009B0EC5">
            <w:r w:rsidRPr="009630B9">
              <w:t>Социокультурное обеспечение туристско-оздоровительной и туристско-спортивной деятельности</w:t>
            </w:r>
          </w:p>
        </w:tc>
        <w:tc>
          <w:tcPr>
            <w:tcW w:w="2552" w:type="dxa"/>
          </w:tcPr>
          <w:p w:rsidR="005309B3" w:rsidRDefault="005309B3" w:rsidP="00C947BC">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5</w:t>
            </w:r>
          </w:p>
        </w:tc>
        <w:tc>
          <w:tcPr>
            <w:tcW w:w="2835" w:type="dxa"/>
          </w:tcPr>
          <w:p w:rsidR="005309B3" w:rsidRPr="009630B9" w:rsidRDefault="005309B3" w:rsidP="009B0EC5">
            <w:r w:rsidRPr="009630B9">
              <w:t>Социально-культурное обеспечение деятельности санаторно-курортных организаций</w:t>
            </w:r>
          </w:p>
        </w:tc>
        <w:tc>
          <w:tcPr>
            <w:tcW w:w="2552" w:type="dxa"/>
          </w:tcPr>
          <w:p w:rsidR="005309B3" w:rsidRDefault="005309B3" w:rsidP="00C947BC">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6</w:t>
            </w:r>
          </w:p>
        </w:tc>
        <w:tc>
          <w:tcPr>
            <w:tcW w:w="2835" w:type="dxa"/>
          </w:tcPr>
          <w:p w:rsidR="005309B3" w:rsidRPr="009630B9" w:rsidRDefault="005309B3" w:rsidP="009B0EC5">
            <w:r w:rsidRPr="009630B9">
              <w:t>Социокультурное обеспечение агроэкологического туризма</w:t>
            </w:r>
          </w:p>
        </w:tc>
        <w:tc>
          <w:tcPr>
            <w:tcW w:w="2552" w:type="dxa"/>
          </w:tcPr>
          <w:p w:rsidR="005309B3" w:rsidRDefault="005309B3" w:rsidP="00C947BC">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7</w:t>
            </w:r>
          </w:p>
        </w:tc>
        <w:tc>
          <w:tcPr>
            <w:tcW w:w="2835" w:type="dxa"/>
          </w:tcPr>
          <w:p w:rsidR="005309B3" w:rsidRPr="001E4A55" w:rsidRDefault="005309B3" w:rsidP="009B0EC5">
            <w:r w:rsidRPr="00902CD9">
              <w:t xml:space="preserve">Организация </w:t>
            </w:r>
            <w:r>
              <w:t xml:space="preserve">социокультурной </w:t>
            </w:r>
            <w:r w:rsidRPr="00902CD9">
              <w:t xml:space="preserve">деятельности </w:t>
            </w:r>
            <w:r>
              <w:t xml:space="preserve">в </w:t>
            </w:r>
            <w:r w:rsidRPr="00902CD9">
              <w:t>тематических парк</w:t>
            </w:r>
            <w:r>
              <w:t>ах</w:t>
            </w:r>
          </w:p>
        </w:tc>
        <w:tc>
          <w:tcPr>
            <w:tcW w:w="2552" w:type="dxa"/>
          </w:tcPr>
          <w:p w:rsidR="005309B3" w:rsidRDefault="005309B3" w:rsidP="00C947BC">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bl>
    <w:p w:rsidR="005309B3" w:rsidRPr="005C2B3C" w:rsidRDefault="005309B3" w:rsidP="00D00133">
      <w:pPr>
        <w:autoSpaceDE w:val="0"/>
        <w:autoSpaceDN w:val="0"/>
        <w:adjustRightInd w:val="0"/>
        <w:ind w:left="720"/>
        <w:jc w:val="both"/>
        <w:rPr>
          <w:iCs/>
        </w:rPr>
      </w:pPr>
    </w:p>
    <w:p w:rsidR="005309B3" w:rsidRPr="00DC11F5" w:rsidRDefault="005309B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309B3" w:rsidRPr="00DC11F5" w:rsidRDefault="005309B3" w:rsidP="00975FF9">
      <w:pPr>
        <w:autoSpaceDE w:val="0"/>
        <w:autoSpaceDN w:val="0"/>
        <w:adjustRightInd w:val="0"/>
        <w:ind w:left="720"/>
        <w:jc w:val="both"/>
        <w:rPr>
          <w:i/>
          <w:iCs/>
          <w:u w:val="single"/>
        </w:rPr>
      </w:pPr>
    </w:p>
    <w:p w:rsidR="005309B3" w:rsidRPr="004F3AAF" w:rsidRDefault="005309B3" w:rsidP="00975FF9">
      <w:pPr>
        <w:autoSpaceDE w:val="0"/>
        <w:autoSpaceDN w:val="0"/>
        <w:adjustRightInd w:val="0"/>
        <w:jc w:val="center"/>
        <w:rPr>
          <w:b/>
          <w:bCs/>
          <w:iCs/>
        </w:rPr>
      </w:pPr>
      <w:r>
        <w:rPr>
          <w:b/>
          <w:bCs/>
          <w:iCs/>
        </w:rPr>
        <w:t xml:space="preserve">Тема 1. </w:t>
      </w:r>
      <w:r w:rsidRPr="004F3AAF">
        <w:rPr>
          <w:b/>
        </w:rPr>
        <w:t>Понятие социокультурной деятельности в туризме: принципы, функции, основные направления деятельности</w:t>
      </w:r>
    </w:p>
    <w:p w:rsidR="005309B3" w:rsidRDefault="005309B3" w:rsidP="00975FF9">
      <w:pPr>
        <w:autoSpaceDE w:val="0"/>
        <w:autoSpaceDN w:val="0"/>
        <w:adjustRightInd w:val="0"/>
        <w:ind w:left="720"/>
        <w:jc w:val="both"/>
        <w:rPr>
          <w:b/>
          <w:bCs/>
          <w:iCs/>
        </w:rPr>
      </w:pPr>
    </w:p>
    <w:p w:rsidR="005309B3" w:rsidRPr="00975FF9" w:rsidRDefault="005309B3" w:rsidP="00975FF9">
      <w:pPr>
        <w:autoSpaceDE w:val="0"/>
        <w:autoSpaceDN w:val="0"/>
        <w:adjustRightInd w:val="0"/>
        <w:ind w:firstLine="426"/>
        <w:jc w:val="both"/>
        <w:rPr>
          <w:rFonts w:ascii="Times New Roman CYR" w:hAnsi="Times New Roman CYR" w:cs="Times New Roman CYR"/>
          <w:bCs/>
          <w:i/>
          <w:iCs/>
        </w:rPr>
      </w:pPr>
      <w:r w:rsidRPr="00975FF9">
        <w:rPr>
          <w:rFonts w:ascii="Times New Roman CYR" w:hAnsi="Times New Roman CYR" w:cs="Times New Roman CYR"/>
          <w:bCs/>
          <w:i/>
          <w:iCs/>
        </w:rPr>
        <w:t>Вопросы к занятию:</w:t>
      </w:r>
    </w:p>
    <w:p w:rsidR="005309B3" w:rsidRPr="009E5B9A" w:rsidRDefault="005309B3" w:rsidP="009B0EC5">
      <w:pPr>
        <w:numPr>
          <w:ilvl w:val="0"/>
          <w:numId w:val="16"/>
        </w:numPr>
        <w:tabs>
          <w:tab w:val="clear" w:pos="360"/>
        </w:tabs>
        <w:ind w:left="426" w:hanging="426"/>
        <w:jc w:val="both"/>
        <w:rPr>
          <w:bCs/>
          <w:iCs/>
        </w:rPr>
      </w:pPr>
      <w:r w:rsidRPr="009E5B9A">
        <w:rPr>
          <w:bCs/>
          <w:iCs/>
        </w:rPr>
        <w:t xml:space="preserve">Понятие </w:t>
      </w:r>
      <w:r w:rsidRPr="009E5B9A">
        <w:t>социокультурной деятельности</w:t>
      </w:r>
      <w:r w:rsidRPr="009E5B9A">
        <w:rPr>
          <w:bCs/>
          <w:iCs/>
        </w:rPr>
        <w:t xml:space="preserve"> в туризме: принципы, функции, основные направления. </w:t>
      </w:r>
    </w:p>
    <w:p w:rsidR="005309B3" w:rsidRPr="009E5B9A" w:rsidRDefault="005309B3" w:rsidP="009B0EC5">
      <w:pPr>
        <w:numPr>
          <w:ilvl w:val="0"/>
          <w:numId w:val="16"/>
        </w:numPr>
        <w:tabs>
          <w:tab w:val="clear" w:pos="360"/>
        </w:tabs>
        <w:ind w:left="426" w:hanging="426"/>
        <w:jc w:val="both"/>
        <w:rPr>
          <w:bCs/>
          <w:iCs/>
        </w:rPr>
      </w:pPr>
      <w:r w:rsidRPr="009E5B9A">
        <w:rPr>
          <w:bCs/>
          <w:iCs/>
        </w:rPr>
        <w:t>Эволюция развития культурно-досуговой деятельности.</w:t>
      </w:r>
    </w:p>
    <w:p w:rsidR="005309B3" w:rsidRPr="009E5B9A" w:rsidRDefault="005309B3" w:rsidP="009B0EC5">
      <w:pPr>
        <w:numPr>
          <w:ilvl w:val="0"/>
          <w:numId w:val="16"/>
        </w:numPr>
        <w:tabs>
          <w:tab w:val="clear" w:pos="360"/>
        </w:tabs>
        <w:ind w:left="426" w:hanging="426"/>
        <w:jc w:val="both"/>
        <w:rPr>
          <w:bCs/>
          <w:iCs/>
        </w:rPr>
      </w:pPr>
      <w:r w:rsidRPr="009E5B9A">
        <w:rPr>
          <w:bCs/>
          <w:iCs/>
        </w:rPr>
        <w:t>Средства, методы и формы социально-культурной деятельности в туризме.</w:t>
      </w:r>
    </w:p>
    <w:p w:rsidR="005309B3" w:rsidRPr="009E5B9A" w:rsidRDefault="005309B3" w:rsidP="009B0EC5">
      <w:pPr>
        <w:numPr>
          <w:ilvl w:val="0"/>
          <w:numId w:val="16"/>
        </w:numPr>
        <w:tabs>
          <w:tab w:val="clear" w:pos="360"/>
        </w:tabs>
        <w:ind w:left="426" w:hanging="426"/>
        <w:jc w:val="both"/>
        <w:rPr>
          <w:bCs/>
          <w:iCs/>
        </w:rPr>
      </w:pPr>
      <w:r w:rsidRPr="009E5B9A">
        <w:rPr>
          <w:bCs/>
          <w:iCs/>
        </w:rPr>
        <w:t>Направления социокультурной деятельности и виды туризма.</w:t>
      </w:r>
    </w:p>
    <w:p w:rsidR="005309B3" w:rsidRPr="004F3AAF" w:rsidRDefault="005309B3" w:rsidP="00975FF9">
      <w:pPr>
        <w:autoSpaceDE w:val="0"/>
        <w:autoSpaceDN w:val="0"/>
        <w:adjustRightInd w:val="0"/>
        <w:ind w:left="720"/>
        <w:jc w:val="both"/>
        <w:rPr>
          <w:b/>
          <w:bCs/>
          <w:iCs/>
        </w:rPr>
      </w:pPr>
    </w:p>
    <w:p w:rsidR="005309B3" w:rsidRDefault="005309B3" w:rsidP="00975FF9">
      <w:pPr>
        <w:autoSpaceDE w:val="0"/>
        <w:autoSpaceDN w:val="0"/>
        <w:adjustRightInd w:val="0"/>
        <w:ind w:left="720"/>
        <w:jc w:val="center"/>
        <w:rPr>
          <w:b/>
          <w:bCs/>
          <w:iCs/>
        </w:rPr>
      </w:pPr>
      <w:r>
        <w:rPr>
          <w:b/>
          <w:bCs/>
          <w:iCs/>
        </w:rPr>
        <w:t xml:space="preserve">Тема 2. </w:t>
      </w:r>
      <w:r w:rsidRPr="004F3AAF">
        <w:rPr>
          <w:b/>
        </w:rPr>
        <w:t>Социокультурная анимация как форма организации рекреационной деятельности</w:t>
      </w:r>
    </w:p>
    <w:p w:rsidR="005309B3" w:rsidRPr="004F3AAF" w:rsidRDefault="005309B3" w:rsidP="00975FF9">
      <w:pPr>
        <w:tabs>
          <w:tab w:val="left" w:pos="1965"/>
        </w:tabs>
        <w:autoSpaceDE w:val="0"/>
        <w:autoSpaceDN w:val="0"/>
        <w:adjustRightInd w:val="0"/>
        <w:jc w:val="both"/>
        <w:rPr>
          <w:bCs/>
          <w:iCs/>
        </w:rPr>
      </w:pPr>
      <w:r>
        <w:rPr>
          <w:bCs/>
          <w:iCs/>
        </w:rPr>
        <w:tab/>
      </w:r>
    </w:p>
    <w:p w:rsidR="005309B3" w:rsidRPr="004F3AAF" w:rsidRDefault="005309B3" w:rsidP="00975FF9">
      <w:pPr>
        <w:autoSpaceDE w:val="0"/>
        <w:autoSpaceDN w:val="0"/>
        <w:adjustRightInd w:val="0"/>
        <w:ind w:firstLine="426"/>
        <w:jc w:val="both"/>
        <w:rPr>
          <w:b/>
          <w:bCs/>
          <w:i/>
          <w:iCs/>
        </w:rPr>
      </w:pPr>
      <w:r w:rsidRPr="00975FF9">
        <w:rPr>
          <w:i/>
        </w:rPr>
        <w:t>Творческое проектное задание:</w:t>
      </w:r>
      <w:r w:rsidR="00752279">
        <w:rPr>
          <w:i/>
        </w:rPr>
        <w:t xml:space="preserve"> </w:t>
      </w:r>
      <w:r w:rsidRPr="002A09BD">
        <w:t>предложить и обоснов</w:t>
      </w:r>
      <w:r>
        <w:t xml:space="preserve">ать несколько перспективных планов по организации анимационной деятельности </w:t>
      </w:r>
      <w:r w:rsidRPr="002A09BD">
        <w:t>предприятий досуговой сферы</w:t>
      </w:r>
      <w:r>
        <w:t xml:space="preserve"> (на конкретном примере). Проект представить в виде презентации.</w:t>
      </w:r>
    </w:p>
    <w:p w:rsidR="005309B3" w:rsidRDefault="005309B3" w:rsidP="00975FF9">
      <w:pPr>
        <w:autoSpaceDE w:val="0"/>
        <w:autoSpaceDN w:val="0"/>
        <w:adjustRightInd w:val="0"/>
        <w:ind w:left="720"/>
        <w:jc w:val="both"/>
        <w:rPr>
          <w:b/>
          <w:bCs/>
          <w:i/>
          <w:iCs/>
        </w:rPr>
      </w:pPr>
    </w:p>
    <w:p w:rsidR="005309B3" w:rsidRDefault="005309B3" w:rsidP="00975FF9">
      <w:pPr>
        <w:autoSpaceDE w:val="0"/>
        <w:autoSpaceDN w:val="0"/>
        <w:adjustRightInd w:val="0"/>
        <w:ind w:left="720"/>
        <w:jc w:val="both"/>
        <w:rPr>
          <w:b/>
          <w:bCs/>
          <w:i/>
          <w:iCs/>
        </w:rPr>
      </w:pPr>
    </w:p>
    <w:p w:rsidR="005309B3" w:rsidRPr="00325CD4" w:rsidRDefault="005309B3" w:rsidP="00975FF9">
      <w:pPr>
        <w:autoSpaceDE w:val="0"/>
        <w:autoSpaceDN w:val="0"/>
        <w:adjustRightInd w:val="0"/>
        <w:ind w:left="720"/>
        <w:jc w:val="center"/>
        <w:rPr>
          <w:b/>
          <w:bCs/>
          <w:iCs/>
        </w:rPr>
      </w:pPr>
      <w:r>
        <w:rPr>
          <w:b/>
          <w:bCs/>
          <w:iCs/>
        </w:rPr>
        <w:t xml:space="preserve">Тема 3. </w:t>
      </w:r>
      <w:r w:rsidRPr="00325CD4">
        <w:rPr>
          <w:b/>
        </w:rPr>
        <w:t>Социокультурное обеспечение познавательного туризма</w:t>
      </w:r>
    </w:p>
    <w:p w:rsidR="005309B3" w:rsidRDefault="005309B3" w:rsidP="00975FF9">
      <w:pPr>
        <w:autoSpaceDE w:val="0"/>
        <w:autoSpaceDN w:val="0"/>
        <w:adjustRightInd w:val="0"/>
        <w:ind w:left="720"/>
        <w:jc w:val="both"/>
        <w:rPr>
          <w:b/>
          <w:i/>
        </w:rPr>
      </w:pPr>
    </w:p>
    <w:p w:rsidR="005309B3" w:rsidRPr="00325CD4" w:rsidRDefault="005309B3" w:rsidP="00975FF9">
      <w:pPr>
        <w:autoSpaceDE w:val="0"/>
        <w:autoSpaceDN w:val="0"/>
        <w:adjustRightInd w:val="0"/>
        <w:ind w:firstLine="426"/>
        <w:jc w:val="both"/>
        <w:rPr>
          <w:bCs/>
          <w:iCs/>
        </w:rPr>
      </w:pPr>
      <w:r w:rsidRPr="00975FF9">
        <w:rPr>
          <w:i/>
        </w:rPr>
        <w:t>Творческое проектное задание:</w:t>
      </w:r>
      <w:r w:rsidR="00752279">
        <w:rPr>
          <w:i/>
        </w:rPr>
        <w:t xml:space="preserve"> </w:t>
      </w:r>
      <w:r w:rsidRPr="00325CD4">
        <w:t>представить проект</w:t>
      </w:r>
      <w:r>
        <w:t xml:space="preserve"> методической разработки экскурсии для учреждения культуры (музея, библиотеки), на туристском маршруте (по выбору): технологическую карту, контрольный текст, портфель экскурсовода, карточки экскурсионных объектов.</w:t>
      </w:r>
    </w:p>
    <w:p w:rsidR="005309B3" w:rsidRDefault="005309B3" w:rsidP="00975FF9">
      <w:pPr>
        <w:autoSpaceDE w:val="0"/>
        <w:autoSpaceDN w:val="0"/>
        <w:adjustRightInd w:val="0"/>
        <w:ind w:left="720"/>
        <w:jc w:val="both"/>
        <w:rPr>
          <w:b/>
          <w:bCs/>
          <w:iCs/>
        </w:rPr>
      </w:pPr>
    </w:p>
    <w:p w:rsidR="005309B3" w:rsidRPr="00325CD4" w:rsidRDefault="005309B3" w:rsidP="00975FF9">
      <w:pPr>
        <w:autoSpaceDE w:val="0"/>
        <w:autoSpaceDN w:val="0"/>
        <w:adjustRightInd w:val="0"/>
        <w:ind w:left="720"/>
        <w:jc w:val="center"/>
        <w:rPr>
          <w:b/>
          <w:bCs/>
          <w:iCs/>
        </w:rPr>
      </w:pPr>
      <w:r>
        <w:rPr>
          <w:b/>
          <w:bCs/>
          <w:iCs/>
        </w:rPr>
        <w:t xml:space="preserve">Тема 4. </w:t>
      </w:r>
      <w:r w:rsidRPr="00325CD4">
        <w:rPr>
          <w:b/>
        </w:rPr>
        <w:t>Социокультурное обеспечение туристско-оздоровительной и туристско-спортивной деятельности</w:t>
      </w:r>
    </w:p>
    <w:p w:rsidR="005309B3" w:rsidRDefault="005309B3" w:rsidP="00975FF9">
      <w:pPr>
        <w:autoSpaceDE w:val="0"/>
        <w:autoSpaceDN w:val="0"/>
        <w:adjustRightInd w:val="0"/>
        <w:ind w:left="720"/>
        <w:jc w:val="both"/>
        <w:rPr>
          <w:b/>
          <w:bCs/>
          <w:iCs/>
        </w:rPr>
      </w:pPr>
    </w:p>
    <w:p w:rsidR="005309B3" w:rsidRDefault="005309B3" w:rsidP="00975FF9">
      <w:pPr>
        <w:autoSpaceDE w:val="0"/>
        <w:autoSpaceDN w:val="0"/>
        <w:adjustRightInd w:val="0"/>
        <w:ind w:firstLine="426"/>
        <w:jc w:val="both"/>
        <w:rPr>
          <w:b/>
          <w:bCs/>
          <w:iCs/>
        </w:rPr>
      </w:pPr>
      <w:r w:rsidRPr="00975FF9">
        <w:rPr>
          <w:i/>
        </w:rPr>
        <w:t>Творческое проектное задание:</w:t>
      </w:r>
      <w:r w:rsidR="00752279">
        <w:rPr>
          <w:i/>
        </w:rPr>
        <w:t xml:space="preserve"> </w:t>
      </w:r>
      <w:r>
        <w:t>разработать программу организации рекреационной социокультурной деятельности на объектах туристско-оздоровительного и туристско-спортивного профиля для различных групп потребителей (на примере). Проект представить в виде презентации.</w:t>
      </w:r>
    </w:p>
    <w:p w:rsidR="005309B3" w:rsidRDefault="005309B3" w:rsidP="00975FF9">
      <w:pPr>
        <w:autoSpaceDE w:val="0"/>
        <w:autoSpaceDN w:val="0"/>
        <w:adjustRightInd w:val="0"/>
        <w:ind w:left="720"/>
        <w:jc w:val="both"/>
        <w:rPr>
          <w:b/>
          <w:bCs/>
          <w:iCs/>
        </w:rPr>
      </w:pPr>
    </w:p>
    <w:p w:rsidR="005309B3" w:rsidRDefault="005309B3" w:rsidP="00975FF9">
      <w:pPr>
        <w:autoSpaceDE w:val="0"/>
        <w:autoSpaceDN w:val="0"/>
        <w:adjustRightInd w:val="0"/>
        <w:ind w:left="720"/>
        <w:jc w:val="both"/>
        <w:rPr>
          <w:b/>
          <w:bCs/>
          <w:iCs/>
        </w:rPr>
      </w:pPr>
    </w:p>
    <w:p w:rsidR="005309B3" w:rsidRDefault="005309B3" w:rsidP="00975FF9">
      <w:pPr>
        <w:autoSpaceDE w:val="0"/>
        <w:autoSpaceDN w:val="0"/>
        <w:adjustRightInd w:val="0"/>
        <w:ind w:left="720"/>
        <w:jc w:val="center"/>
        <w:rPr>
          <w:b/>
          <w:bCs/>
          <w:iCs/>
        </w:rPr>
      </w:pPr>
      <w:r>
        <w:rPr>
          <w:b/>
          <w:bCs/>
          <w:iCs/>
        </w:rPr>
        <w:t xml:space="preserve">Тема 5. </w:t>
      </w:r>
      <w:r w:rsidRPr="00325CD4">
        <w:rPr>
          <w:b/>
        </w:rPr>
        <w:t>Социально-культурное обеспечение деятельности санаторно-курортных организаций</w:t>
      </w:r>
    </w:p>
    <w:p w:rsidR="005309B3" w:rsidRDefault="005309B3" w:rsidP="00975FF9">
      <w:pPr>
        <w:autoSpaceDE w:val="0"/>
        <w:autoSpaceDN w:val="0"/>
        <w:adjustRightInd w:val="0"/>
        <w:ind w:left="720"/>
        <w:jc w:val="both"/>
        <w:rPr>
          <w:b/>
          <w:i/>
        </w:rPr>
      </w:pPr>
    </w:p>
    <w:p w:rsidR="005309B3" w:rsidRDefault="005309B3" w:rsidP="00975FF9">
      <w:pPr>
        <w:autoSpaceDE w:val="0"/>
        <w:autoSpaceDN w:val="0"/>
        <w:adjustRightInd w:val="0"/>
        <w:ind w:firstLine="426"/>
        <w:jc w:val="both"/>
      </w:pPr>
      <w:r w:rsidRPr="00975FF9">
        <w:rPr>
          <w:i/>
        </w:rPr>
        <w:t>Творческое проектное задание:</w:t>
      </w:r>
      <w:r>
        <w:t xml:space="preserve"> разработать программу организации рекреационной социокультурной деятельности в санаторно-курортных организациях различного профиля для различных групп потребителей (на примере по выбору).</w:t>
      </w:r>
    </w:p>
    <w:p w:rsidR="005309B3" w:rsidRDefault="005309B3" w:rsidP="00975FF9">
      <w:pPr>
        <w:autoSpaceDE w:val="0"/>
        <w:autoSpaceDN w:val="0"/>
        <w:adjustRightInd w:val="0"/>
        <w:ind w:firstLine="1020"/>
        <w:jc w:val="both"/>
      </w:pPr>
    </w:p>
    <w:p w:rsidR="005309B3" w:rsidRPr="00325CD4" w:rsidRDefault="005309B3" w:rsidP="00975FF9">
      <w:pPr>
        <w:autoSpaceDE w:val="0"/>
        <w:autoSpaceDN w:val="0"/>
        <w:adjustRightInd w:val="0"/>
        <w:ind w:firstLine="1020"/>
        <w:jc w:val="center"/>
        <w:rPr>
          <w:b/>
          <w:bCs/>
          <w:iCs/>
        </w:rPr>
      </w:pPr>
      <w:r>
        <w:rPr>
          <w:b/>
        </w:rPr>
        <w:t xml:space="preserve">Тема 6. </w:t>
      </w:r>
      <w:r w:rsidRPr="00325CD4">
        <w:rPr>
          <w:b/>
        </w:rPr>
        <w:t>Социокультурное обеспечение агроэкологического туризма</w:t>
      </w:r>
    </w:p>
    <w:p w:rsidR="005309B3" w:rsidRDefault="005309B3" w:rsidP="00975FF9">
      <w:pPr>
        <w:autoSpaceDE w:val="0"/>
        <w:autoSpaceDN w:val="0"/>
        <w:adjustRightInd w:val="0"/>
        <w:ind w:left="720"/>
        <w:jc w:val="both"/>
        <w:rPr>
          <w:b/>
          <w:i/>
        </w:rPr>
      </w:pPr>
    </w:p>
    <w:p w:rsidR="005309B3" w:rsidRPr="00902CD9" w:rsidRDefault="005309B3" w:rsidP="00975FF9">
      <w:pPr>
        <w:ind w:firstLine="426"/>
        <w:jc w:val="both"/>
        <w:rPr>
          <w:b/>
        </w:rPr>
      </w:pPr>
      <w:r w:rsidRPr="00975FF9">
        <w:rPr>
          <w:i/>
        </w:rPr>
        <w:t>Творческое проектное задание:</w:t>
      </w:r>
      <w:r>
        <w:t xml:space="preserve"> разработать проект-программу организации социокультурного (например, экскурсии, анимационной программы) обслуживания туристов на объектах агроэкологического туризма (</w:t>
      </w:r>
      <w:r w:rsidRPr="002A09BD">
        <w:t>в этнографическом, агроэкологическом комплексе</w:t>
      </w:r>
      <w:r>
        <w:t>, крестьянском фермерском хозяйстве, национальном парке и др.).</w:t>
      </w:r>
    </w:p>
    <w:p w:rsidR="005309B3" w:rsidRPr="00325CD4" w:rsidRDefault="005309B3" w:rsidP="00975FF9">
      <w:pPr>
        <w:autoSpaceDE w:val="0"/>
        <w:autoSpaceDN w:val="0"/>
        <w:adjustRightInd w:val="0"/>
        <w:ind w:left="720"/>
        <w:jc w:val="both"/>
        <w:rPr>
          <w:bCs/>
          <w:iCs/>
        </w:rPr>
      </w:pPr>
    </w:p>
    <w:p w:rsidR="005309B3" w:rsidRDefault="005309B3" w:rsidP="00975FF9">
      <w:pPr>
        <w:autoSpaceDE w:val="0"/>
        <w:autoSpaceDN w:val="0"/>
        <w:adjustRightInd w:val="0"/>
        <w:ind w:left="720"/>
        <w:jc w:val="center"/>
        <w:rPr>
          <w:b/>
        </w:rPr>
      </w:pPr>
      <w:r>
        <w:rPr>
          <w:b/>
          <w:bCs/>
          <w:iCs/>
        </w:rPr>
        <w:t xml:space="preserve">Тема 7. </w:t>
      </w:r>
      <w:r w:rsidRPr="00852FFE">
        <w:rPr>
          <w:b/>
        </w:rPr>
        <w:t>Организация социокультурной деятельности</w:t>
      </w:r>
    </w:p>
    <w:p w:rsidR="005309B3" w:rsidRDefault="005309B3" w:rsidP="00975FF9">
      <w:pPr>
        <w:autoSpaceDE w:val="0"/>
        <w:autoSpaceDN w:val="0"/>
        <w:adjustRightInd w:val="0"/>
        <w:ind w:left="720"/>
        <w:jc w:val="center"/>
        <w:rPr>
          <w:b/>
          <w:bCs/>
          <w:iCs/>
        </w:rPr>
      </w:pPr>
      <w:r w:rsidRPr="00852FFE">
        <w:rPr>
          <w:b/>
        </w:rPr>
        <w:t>в тематических парках</w:t>
      </w:r>
    </w:p>
    <w:p w:rsidR="005309B3" w:rsidRDefault="005309B3" w:rsidP="00975FF9">
      <w:pPr>
        <w:autoSpaceDE w:val="0"/>
        <w:autoSpaceDN w:val="0"/>
        <w:adjustRightInd w:val="0"/>
        <w:ind w:firstLine="708"/>
        <w:jc w:val="both"/>
        <w:rPr>
          <w:b/>
          <w:i/>
        </w:rPr>
      </w:pPr>
    </w:p>
    <w:p w:rsidR="005309B3" w:rsidRDefault="005309B3" w:rsidP="00975FF9">
      <w:pPr>
        <w:autoSpaceDE w:val="0"/>
        <w:autoSpaceDN w:val="0"/>
        <w:adjustRightInd w:val="0"/>
        <w:ind w:firstLine="426"/>
        <w:jc w:val="both"/>
        <w:rPr>
          <w:b/>
          <w:bCs/>
          <w:iCs/>
        </w:rPr>
      </w:pPr>
      <w:r w:rsidRPr="00975FF9">
        <w:rPr>
          <w:i/>
        </w:rPr>
        <w:t>Творческое проектное задание:</w:t>
      </w:r>
      <w:r w:rsidR="00752279">
        <w:rPr>
          <w:i/>
        </w:rPr>
        <w:t xml:space="preserve"> </w:t>
      </w:r>
      <w:r w:rsidRPr="00F3703A">
        <w:t>разработать и</w:t>
      </w:r>
      <w:r w:rsidR="00752279">
        <w:t xml:space="preserve"> </w:t>
      </w:r>
      <w:r>
        <w:rPr>
          <w:bCs/>
        </w:rPr>
        <w:t xml:space="preserve">представить </w:t>
      </w:r>
      <w:r>
        <w:t>проект</w:t>
      </w:r>
      <w:r w:rsidRPr="00902CD9">
        <w:t>-про</w:t>
      </w:r>
      <w:r>
        <w:t xml:space="preserve">грамму организации и проведения </w:t>
      </w:r>
      <w:r w:rsidRPr="00902CD9">
        <w:t>к</w:t>
      </w:r>
      <w:r>
        <w:t>ультурно-досугового мероприятия в тематическом парке.</w:t>
      </w:r>
    </w:p>
    <w:p w:rsidR="005309B3" w:rsidRPr="00E90661" w:rsidRDefault="005309B3" w:rsidP="00975FF9">
      <w:pPr>
        <w:autoSpaceDE w:val="0"/>
        <w:autoSpaceDN w:val="0"/>
        <w:adjustRightInd w:val="0"/>
      </w:pPr>
    </w:p>
    <w:p w:rsidR="005309B3" w:rsidRDefault="005309B3" w:rsidP="009A527F">
      <w:pPr>
        <w:widowControl w:val="0"/>
        <w:autoSpaceDE w:val="0"/>
        <w:autoSpaceDN w:val="0"/>
        <w:adjustRightInd w:val="0"/>
        <w:jc w:val="both"/>
        <w:rPr>
          <w:b/>
        </w:rPr>
      </w:pPr>
    </w:p>
    <w:p w:rsidR="00244DB1" w:rsidRDefault="00244DB1" w:rsidP="00244DB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44DB1" w:rsidRDefault="00244DB1" w:rsidP="00244DB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309B3" w:rsidRPr="00DC11F5" w:rsidRDefault="005309B3" w:rsidP="00D00133">
      <w:pPr>
        <w:widowControl w:val="0"/>
        <w:autoSpaceDE w:val="0"/>
        <w:autoSpaceDN w:val="0"/>
        <w:adjustRightInd w:val="0"/>
        <w:ind w:firstLine="708"/>
        <w:rPr>
          <w:b/>
          <w:bCs/>
          <w:i/>
          <w:iCs/>
          <w:highlight w:val="white"/>
        </w:rPr>
      </w:pPr>
    </w:p>
    <w:p w:rsidR="005309B3" w:rsidRPr="00DC11F5" w:rsidRDefault="005309B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309B3" w:rsidRDefault="005309B3" w:rsidP="00D00133">
      <w:pPr>
        <w:autoSpaceDE w:val="0"/>
        <w:autoSpaceDN w:val="0"/>
        <w:adjustRightInd w:val="0"/>
        <w:ind w:left="720"/>
        <w:rPr>
          <w:b/>
          <w:iCs/>
        </w:rPr>
      </w:pPr>
      <w:r w:rsidRPr="00DC11F5">
        <w:rPr>
          <w:b/>
          <w:iCs/>
        </w:rPr>
        <w:t>7.1. Основная учебная литература:</w:t>
      </w:r>
    </w:p>
    <w:p w:rsidR="005309B3" w:rsidRPr="00A27717" w:rsidRDefault="005309B3" w:rsidP="00E91255">
      <w:pPr>
        <w:pStyle w:val="a3"/>
        <w:tabs>
          <w:tab w:val="left" w:pos="709"/>
        </w:tabs>
        <w:ind w:left="0" w:firstLine="284"/>
        <w:jc w:val="both"/>
      </w:pPr>
      <w:r>
        <w:t xml:space="preserve">1. </w:t>
      </w:r>
      <w:r w:rsidRPr="008301B7">
        <w:t xml:space="preserve">Валеева Е.О. Технология и организация туроператорской деятельности [Электронный ресурс]: учебное пособие/ Валеева Е.О.— </w:t>
      </w:r>
      <w:proofErr w:type="spellStart"/>
      <w:r w:rsidRPr="008301B7">
        <w:t>Электрон.текстовые</w:t>
      </w:r>
      <w:proofErr w:type="spellEnd"/>
      <w:r w:rsidRPr="008301B7">
        <w:t xml:space="preserve"> данные.— Саратов: Вузовское образование, 2015.— 145 c.— Режим доступа: http://www.iprbookshop.ru/31941.— ЭБС «</w:t>
      </w:r>
      <w:proofErr w:type="spellStart"/>
      <w:r>
        <w:t>IPRbooks</w:t>
      </w:r>
      <w:proofErr w:type="spellEnd"/>
      <w:r w:rsidRPr="00A27717">
        <w:t>», по паролю</w:t>
      </w:r>
    </w:p>
    <w:p w:rsidR="005309B3" w:rsidRDefault="005309B3" w:rsidP="00E91255">
      <w:pPr>
        <w:ind w:firstLine="284"/>
        <w:jc w:val="both"/>
      </w:pPr>
      <w:r w:rsidRPr="00A27717">
        <w:t xml:space="preserve">2. Веселова Н.Ю. Организация туристской деятельности [Электронный ресурс]: учебное пособие/ Веселова Н.Ю.— </w:t>
      </w:r>
      <w:proofErr w:type="spellStart"/>
      <w:r w:rsidRPr="00A27717">
        <w:t>Электрон.текстовые</w:t>
      </w:r>
      <w:proofErr w:type="spellEnd"/>
      <w:r w:rsidRPr="00A27717">
        <w:t xml:space="preserve"> данные.— М.: Дашков и К, Ай Пи Эр Медиа, 2014.— 256 c.— Режим доступа: http://www.iprbookshop.ru/19247.— ЭБС «</w:t>
      </w:r>
      <w:proofErr w:type="spellStart"/>
      <w:r w:rsidRPr="00A27717">
        <w:t>IPRbooks</w:t>
      </w:r>
      <w:proofErr w:type="spellEnd"/>
      <w:r w:rsidRPr="00A27717">
        <w:t>», по паролю</w:t>
      </w:r>
    </w:p>
    <w:p w:rsidR="005309B3" w:rsidRPr="00A27717" w:rsidRDefault="005309B3" w:rsidP="00E91255">
      <w:pPr>
        <w:ind w:firstLine="284"/>
        <w:jc w:val="both"/>
      </w:pPr>
      <w:r>
        <w:rPr>
          <w:shd w:val="clear" w:color="auto" w:fill="FFFFFF"/>
        </w:rPr>
        <w:t xml:space="preserve">3. </w:t>
      </w:r>
      <w:r w:rsidRPr="00A27717">
        <w:rPr>
          <w:color w:val="000000"/>
          <w:shd w:val="clear" w:color="auto" w:fill="FCFCFC"/>
        </w:rPr>
        <w:t xml:space="preserve">Веселова Н.Ю. Организация социально-культурного досуга и управление анимацией в туризме. Часть 1 [Электронный ресурс] : учебное пособие / Н.Ю. Веселова. — </w:t>
      </w:r>
      <w:proofErr w:type="spellStart"/>
      <w:r w:rsidRPr="00A27717">
        <w:rPr>
          <w:color w:val="000000"/>
          <w:shd w:val="clear" w:color="auto" w:fill="FCFCFC"/>
        </w:rPr>
        <w:t>Электрон.текстовые</w:t>
      </w:r>
      <w:proofErr w:type="spellEnd"/>
      <w:r w:rsidRPr="00A27717">
        <w:rPr>
          <w:color w:val="000000"/>
          <w:shd w:val="clear" w:color="auto" w:fill="FCFCFC"/>
        </w:rPr>
        <w:t xml:space="preserve"> данные. — Краснодар: Южный институт менеджмента, 2007. — 86 c. — </w:t>
      </w:r>
      <w:r w:rsidRPr="00A27717">
        <w:t>ЭБС «</w:t>
      </w:r>
      <w:proofErr w:type="spellStart"/>
      <w:r w:rsidRPr="00A27717">
        <w:t>IPRbooks</w:t>
      </w:r>
      <w:proofErr w:type="spellEnd"/>
      <w:r w:rsidRPr="00A27717">
        <w:t>», по паролю</w:t>
      </w:r>
    </w:p>
    <w:p w:rsidR="005309B3" w:rsidRDefault="005309B3" w:rsidP="00E91255">
      <w:pPr>
        <w:ind w:firstLine="284"/>
        <w:jc w:val="both"/>
      </w:pPr>
      <w:r w:rsidRPr="00E91255">
        <w:t>4.  Веселова Н.Ю. Организация социально-культурного досуга и управление анимацией в туризме. Часть 2 [Электронный ресурс] : учебное пособие / Н.Ю. Веселова. —</w:t>
      </w:r>
      <w:proofErr w:type="spellStart"/>
      <w:r w:rsidRPr="00A27717">
        <w:rPr>
          <w:color w:val="000000"/>
          <w:shd w:val="clear" w:color="auto" w:fill="FCFCFC"/>
        </w:rPr>
        <w:t>Электрон.текстовые</w:t>
      </w:r>
      <w:proofErr w:type="spellEnd"/>
      <w:r w:rsidRPr="00A27717">
        <w:rPr>
          <w:color w:val="000000"/>
          <w:shd w:val="clear" w:color="auto" w:fill="FCFCFC"/>
        </w:rPr>
        <w:t xml:space="preserve"> данные. — Краснодар: Южный институт менеджмента, 2007. — 76 c.</w:t>
      </w:r>
      <w:r>
        <w:rPr>
          <w:color w:val="000000"/>
          <w:shd w:val="clear" w:color="auto" w:fill="FCFCFC"/>
        </w:rPr>
        <w:t xml:space="preserve"> - </w:t>
      </w:r>
      <w:r w:rsidRPr="00A27717">
        <w:t>ЭБС «</w:t>
      </w:r>
      <w:proofErr w:type="spellStart"/>
      <w:r w:rsidRPr="00A27717">
        <w:t>IPRbooks</w:t>
      </w:r>
      <w:proofErr w:type="spellEnd"/>
      <w:r w:rsidRPr="00A27717">
        <w:t>», по паролю</w:t>
      </w:r>
    </w:p>
    <w:p w:rsidR="005309B3" w:rsidRDefault="005309B3" w:rsidP="00E91255">
      <w:pPr>
        <w:ind w:firstLine="284"/>
        <w:jc w:val="both"/>
      </w:pPr>
      <w:r>
        <w:t xml:space="preserve">5. </w:t>
      </w:r>
      <w:proofErr w:type="spellStart"/>
      <w:r w:rsidRPr="00902CD9">
        <w:t>Приезжева</w:t>
      </w:r>
      <w:proofErr w:type="spellEnd"/>
      <w:r w:rsidRPr="00902CD9">
        <w:t xml:space="preserve"> Е.М. Организация и методы игровой деятельности в туризме / Е.М. </w:t>
      </w:r>
      <w:proofErr w:type="spellStart"/>
      <w:r w:rsidRPr="00902CD9">
        <w:t>Приезжева</w:t>
      </w:r>
      <w:proofErr w:type="spellEnd"/>
      <w:r w:rsidRPr="00902CD9">
        <w:t>. – М. «Советский спорт» 2005</w:t>
      </w:r>
      <w:r w:rsidRPr="00902CD9">
        <w:rPr>
          <w:rFonts w:ascii="Calibri" w:hAnsi="Calibri" w:cs="TimesNewRoman"/>
        </w:rPr>
        <w:t xml:space="preserve">. </w:t>
      </w:r>
      <w:r w:rsidRPr="00E90661">
        <w:t>.— Режим доступа: http://www.iprbookshop.ru/26583.— ЭБС «</w:t>
      </w:r>
      <w:proofErr w:type="spellStart"/>
      <w:r w:rsidRPr="00E90661">
        <w:t>IPRbooks</w:t>
      </w:r>
      <w:proofErr w:type="spellEnd"/>
      <w:r w:rsidRPr="00E90661">
        <w:t>», по паролю</w:t>
      </w:r>
    </w:p>
    <w:p w:rsidR="005309B3" w:rsidRDefault="005309B3" w:rsidP="00E91255">
      <w:pPr>
        <w:ind w:firstLine="284"/>
        <w:jc w:val="both"/>
        <w:rPr>
          <w:color w:val="000000"/>
          <w:shd w:val="clear" w:color="auto" w:fill="FCFCFC"/>
        </w:rPr>
      </w:pPr>
      <w:r>
        <w:t xml:space="preserve">6. </w:t>
      </w:r>
      <w:r w:rsidRPr="00A27717">
        <w:rPr>
          <w:color w:val="000000"/>
          <w:shd w:val="clear" w:color="auto" w:fill="FCFCFC"/>
        </w:rPr>
        <w:t xml:space="preserve">Смелякова А.В. </w:t>
      </w:r>
      <w:proofErr w:type="spellStart"/>
      <w:r w:rsidRPr="00A27717">
        <w:rPr>
          <w:color w:val="000000"/>
          <w:shd w:val="clear" w:color="auto" w:fill="FCFCFC"/>
        </w:rPr>
        <w:t>Экскурсоведение</w:t>
      </w:r>
      <w:proofErr w:type="spellEnd"/>
      <w:r w:rsidRPr="00A27717">
        <w:rPr>
          <w:color w:val="000000"/>
          <w:shd w:val="clear" w:color="auto" w:fill="FCFCFC"/>
        </w:rPr>
        <w:t xml:space="preserve"> [Электронный ресурс] : учебное пособие / А.В. Смелякова. — </w:t>
      </w:r>
      <w:proofErr w:type="spellStart"/>
      <w:r w:rsidRPr="00A27717">
        <w:rPr>
          <w:color w:val="000000"/>
          <w:shd w:val="clear" w:color="auto" w:fill="FCFCFC"/>
        </w:rPr>
        <w:t>Электрон.текстовые</w:t>
      </w:r>
      <w:proofErr w:type="spellEnd"/>
      <w:r w:rsidRPr="00A27717">
        <w:rPr>
          <w:color w:val="000000"/>
          <w:shd w:val="clear" w:color="auto" w:fill="FCFCFC"/>
        </w:rPr>
        <w:t xml:space="preserve"> данные. — Омск: Омский государственный университет им. Ф.М. Достоевского, 2015. — 188 c. —</w:t>
      </w:r>
      <w:r w:rsidRPr="00A27717">
        <w:t xml:space="preserve"> ЭБС «</w:t>
      </w:r>
      <w:proofErr w:type="spellStart"/>
      <w:r w:rsidRPr="00A27717">
        <w:t>IPRbooks</w:t>
      </w:r>
      <w:proofErr w:type="spellEnd"/>
      <w:r w:rsidRPr="00A27717">
        <w:t>», по паролю</w:t>
      </w:r>
      <w:r w:rsidRPr="00A27717">
        <w:rPr>
          <w:color w:val="000000"/>
          <w:shd w:val="clear" w:color="auto" w:fill="FCFCFC"/>
        </w:rPr>
        <w:t>. </w:t>
      </w:r>
    </w:p>
    <w:p w:rsidR="005309B3" w:rsidRPr="00DC11F5" w:rsidRDefault="005309B3" w:rsidP="00E91255">
      <w:pPr>
        <w:autoSpaceDE w:val="0"/>
        <w:autoSpaceDN w:val="0"/>
        <w:adjustRightInd w:val="0"/>
        <w:rPr>
          <w:b/>
          <w:iCs/>
        </w:rPr>
      </w:pPr>
    </w:p>
    <w:p w:rsidR="005309B3" w:rsidRDefault="005309B3" w:rsidP="00DF1E6B">
      <w:pPr>
        <w:autoSpaceDE w:val="0"/>
        <w:autoSpaceDN w:val="0"/>
        <w:adjustRightInd w:val="0"/>
        <w:ind w:left="709"/>
        <w:rPr>
          <w:b/>
          <w:iCs/>
        </w:rPr>
      </w:pPr>
      <w:r>
        <w:rPr>
          <w:b/>
          <w:iCs/>
        </w:rPr>
        <w:t>7.2.</w:t>
      </w:r>
      <w:r w:rsidRPr="00DC11F5">
        <w:rPr>
          <w:b/>
          <w:iCs/>
        </w:rPr>
        <w:t>Дополнительная учебная литература:</w:t>
      </w:r>
    </w:p>
    <w:p w:rsidR="005309B3" w:rsidRPr="00B576F3" w:rsidRDefault="005309B3" w:rsidP="00E91255">
      <w:pPr>
        <w:tabs>
          <w:tab w:val="left" w:pos="1560"/>
        </w:tabs>
        <w:ind w:firstLine="284"/>
        <w:jc w:val="both"/>
      </w:pPr>
      <w:r w:rsidRPr="00B576F3">
        <w:t xml:space="preserve">1.Трухачев А.В. Туризм. Введение в туризм [Электронный ресурс]: учебник/ </w:t>
      </w:r>
      <w:proofErr w:type="spellStart"/>
      <w:r w:rsidRPr="00B576F3">
        <w:t>Трухачев</w:t>
      </w:r>
      <w:proofErr w:type="spellEnd"/>
      <w:r w:rsidRPr="00B576F3">
        <w:t xml:space="preserve"> А.В., </w:t>
      </w:r>
      <w:proofErr w:type="spellStart"/>
      <w:r w:rsidRPr="00B576F3">
        <w:t>Таранова</w:t>
      </w:r>
      <w:proofErr w:type="spellEnd"/>
      <w:r w:rsidRPr="00B576F3">
        <w:t xml:space="preserve"> И.В.— </w:t>
      </w:r>
      <w:proofErr w:type="spellStart"/>
      <w:r w:rsidRPr="00B576F3">
        <w:t>Электрон.текстовые</w:t>
      </w:r>
      <w:proofErr w:type="spellEnd"/>
      <w:r w:rsidRPr="00B576F3">
        <w:t xml:space="preserve"> данные.— Ставрополь: Ставропольский государственный аграрный университет, АГРУС, 2013.— 396 c.— Режим доступа: http://www.iprbookshop.ru/47370.— ЭБС «</w:t>
      </w:r>
      <w:proofErr w:type="spellStart"/>
      <w:r w:rsidRPr="00B576F3">
        <w:t>IPRbooks</w:t>
      </w:r>
      <w:proofErr w:type="spellEnd"/>
      <w:r w:rsidRPr="00B576F3">
        <w:t>», по паролю</w:t>
      </w:r>
    </w:p>
    <w:p w:rsidR="005309B3" w:rsidRDefault="005309B3" w:rsidP="00E91255">
      <w:pPr>
        <w:pStyle w:val="a3"/>
        <w:ind w:left="0" w:firstLine="284"/>
        <w:jc w:val="both"/>
      </w:pPr>
      <w:r>
        <w:t>2.</w:t>
      </w:r>
      <w:r w:rsidRPr="008301B7">
        <w:t xml:space="preserve">Ильина Е.Н. </w:t>
      </w:r>
      <w:proofErr w:type="spellStart"/>
      <w:r w:rsidRPr="008301B7">
        <w:t>Туроперейтинг</w:t>
      </w:r>
      <w:proofErr w:type="spellEnd"/>
      <w:r w:rsidRPr="008301B7">
        <w:t xml:space="preserve">. Продвижение туристского продукта [Электронный ресурс]: учебник/ Ильина Е.Н.— </w:t>
      </w:r>
      <w:proofErr w:type="spellStart"/>
      <w:r w:rsidRPr="008301B7">
        <w:t>Электрон.текстовые</w:t>
      </w:r>
      <w:proofErr w:type="spellEnd"/>
      <w:r w:rsidRPr="008301B7">
        <w:t xml:space="preserve"> данные.— М.: Финансы и статистика, 2014.— 176 c.— Режим доступа: http://www.iprbookshop.ru/18851.— ЭБС «</w:t>
      </w:r>
      <w:proofErr w:type="spellStart"/>
      <w:r w:rsidRPr="008301B7">
        <w:t>IPRbooks</w:t>
      </w:r>
      <w:proofErr w:type="spellEnd"/>
      <w:r w:rsidRPr="008301B7">
        <w:t>», по паролю</w:t>
      </w:r>
    </w:p>
    <w:p w:rsidR="005309B3" w:rsidRPr="00DC11F5" w:rsidRDefault="005309B3" w:rsidP="00E91255">
      <w:pPr>
        <w:autoSpaceDE w:val="0"/>
        <w:autoSpaceDN w:val="0"/>
        <w:adjustRightInd w:val="0"/>
        <w:rPr>
          <w:b/>
          <w:iCs/>
        </w:rPr>
      </w:pPr>
    </w:p>
    <w:p w:rsidR="005309B3" w:rsidRPr="00DC11F5" w:rsidRDefault="005309B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309B3" w:rsidRDefault="005309B3" w:rsidP="00E91255">
      <w:pPr>
        <w:autoSpaceDE w:val="0"/>
        <w:autoSpaceDN w:val="0"/>
        <w:adjustRightInd w:val="0"/>
        <w:ind w:firstLine="708"/>
        <w:rPr>
          <w:color w:val="000000"/>
          <w:shd w:val="clear" w:color="auto" w:fill="FCFCFC"/>
        </w:rPr>
      </w:pPr>
      <w:r>
        <w:rPr>
          <w:highlight w:val="white"/>
        </w:rPr>
        <w:t xml:space="preserve">1. </w:t>
      </w:r>
      <w:r w:rsidRPr="001010AC">
        <w:rPr>
          <w:highlight w:val="white"/>
        </w:rPr>
        <w:t>Научный журнал</w:t>
      </w:r>
      <w:r>
        <w:t xml:space="preserve"> Вестник Московского университета. Серия 5. География</w:t>
      </w:r>
      <w:r w:rsidRPr="001010AC">
        <w:rPr>
          <w:highlight w:val="white"/>
          <w:lang w:val="en-US"/>
        </w:rPr>
        <w:t>ISSN</w:t>
      </w:r>
      <w:r w:rsidRPr="001010AC">
        <w:rPr>
          <w:color w:val="000000"/>
          <w:shd w:val="clear" w:color="auto" w:fill="FCFCFC"/>
        </w:rPr>
        <w:t xml:space="preserve"> 0579-9414</w:t>
      </w:r>
    </w:p>
    <w:p w:rsidR="005309B3" w:rsidRPr="001010AC" w:rsidRDefault="005309B3" w:rsidP="00E91255">
      <w:pPr>
        <w:autoSpaceDE w:val="0"/>
        <w:autoSpaceDN w:val="0"/>
        <w:adjustRightInd w:val="0"/>
        <w:ind w:firstLine="708"/>
      </w:pPr>
      <w:r>
        <w:rPr>
          <w:color w:val="000000"/>
          <w:shd w:val="clear" w:color="auto" w:fill="FCFCFC"/>
        </w:rPr>
        <w:t xml:space="preserve">2. Научный журнал Вестник Кемеровского государственного университета культуры и искусств </w:t>
      </w:r>
      <w:r w:rsidRPr="001010AC">
        <w:rPr>
          <w:highlight w:val="white"/>
          <w:lang w:val="en-US"/>
        </w:rPr>
        <w:t>ISSN</w:t>
      </w:r>
      <w:r w:rsidRPr="001010AC">
        <w:rPr>
          <w:color w:val="000000"/>
          <w:shd w:val="clear" w:color="auto" w:fill="FCFCFC"/>
        </w:rPr>
        <w:t>2078-1768</w:t>
      </w:r>
    </w:p>
    <w:p w:rsidR="005309B3" w:rsidRDefault="005309B3" w:rsidP="00CD3615">
      <w:pPr>
        <w:shd w:val="clear" w:color="auto" w:fill="FFFFFF"/>
        <w:rPr>
          <w:rFonts w:ascii="Helvetica" w:hAnsi="Helvetica" w:cs="Helvetica"/>
          <w:color w:val="000000"/>
          <w:sz w:val="21"/>
          <w:szCs w:val="21"/>
        </w:rPr>
      </w:pPr>
    </w:p>
    <w:p w:rsidR="005309B3" w:rsidRPr="00DC11F5" w:rsidRDefault="005309B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309B3" w:rsidRPr="00FB16B4" w:rsidRDefault="005309B3" w:rsidP="00E91255">
      <w:pPr>
        <w:autoSpaceDE w:val="0"/>
        <w:autoSpaceDN w:val="0"/>
        <w:adjustRightInd w:val="0"/>
        <w:ind w:left="360"/>
        <w:jc w:val="both"/>
      </w:pPr>
      <w:r w:rsidRPr="00E90661">
        <w:t xml:space="preserve">1. </w:t>
      </w:r>
      <w:r w:rsidRPr="00E90661">
        <w:rPr>
          <w:lang w:val="en-US"/>
        </w:rPr>
        <w:t>www</w:t>
      </w:r>
      <w:r w:rsidRPr="00E90661">
        <w:t>.</w:t>
      </w:r>
      <w:proofErr w:type="spellStart"/>
      <w:r>
        <w:rPr>
          <w:lang w:val="en-US"/>
        </w:rPr>
        <w:t>unesco</w:t>
      </w:r>
      <w:proofErr w:type="spellEnd"/>
      <w:r w:rsidRPr="00FB16B4">
        <w:t>.</w:t>
      </w:r>
      <w:r>
        <w:rPr>
          <w:lang w:val="en-US"/>
        </w:rPr>
        <w:t>org</w:t>
      </w:r>
      <w:r w:rsidRPr="00E90661">
        <w:t xml:space="preserve"> – </w:t>
      </w:r>
      <w:r>
        <w:t>официальный сайт Организации ООН по вопросам науки, культуры и образования</w:t>
      </w:r>
    </w:p>
    <w:p w:rsidR="005309B3" w:rsidRPr="00E90661" w:rsidRDefault="005309B3" w:rsidP="00E91255">
      <w:pPr>
        <w:autoSpaceDE w:val="0"/>
        <w:autoSpaceDN w:val="0"/>
        <w:adjustRightInd w:val="0"/>
        <w:ind w:left="360"/>
        <w:jc w:val="both"/>
      </w:pPr>
      <w:r w:rsidRPr="00E90661">
        <w:t xml:space="preserve">2. </w:t>
      </w:r>
      <w:r w:rsidRPr="00E90661">
        <w:rPr>
          <w:lang w:val="en-US"/>
        </w:rPr>
        <w:t>www</w:t>
      </w:r>
      <w:r w:rsidRPr="00E90661">
        <w:t>.</w:t>
      </w:r>
      <w:proofErr w:type="spellStart"/>
      <w:r w:rsidRPr="00E90661">
        <w:rPr>
          <w:lang w:val="en-US"/>
        </w:rPr>
        <w:t>zipsites</w:t>
      </w:r>
      <w:proofErr w:type="spellEnd"/>
      <w:r w:rsidRPr="00E90661">
        <w:t>.</w:t>
      </w:r>
      <w:proofErr w:type="spellStart"/>
      <w:r w:rsidRPr="00E90661">
        <w:rPr>
          <w:lang w:val="en-US"/>
        </w:rPr>
        <w:t>ru</w:t>
      </w:r>
      <w:proofErr w:type="spellEnd"/>
      <w:r w:rsidRPr="00E90661">
        <w:t xml:space="preserve"> – бесплатная электронная Интернет библиотека.</w:t>
      </w:r>
    </w:p>
    <w:p w:rsidR="005309B3" w:rsidRPr="00E90661" w:rsidRDefault="005309B3" w:rsidP="00E91255">
      <w:pPr>
        <w:autoSpaceDE w:val="0"/>
        <w:autoSpaceDN w:val="0"/>
        <w:adjustRightInd w:val="0"/>
        <w:ind w:left="360"/>
        <w:jc w:val="both"/>
      </w:pPr>
      <w:r w:rsidRPr="00E90661">
        <w:t xml:space="preserve">3. </w:t>
      </w:r>
      <w:hyperlink r:id="rId8" w:history="1">
        <w:r w:rsidRPr="00E90661">
          <w:rPr>
            <w:rStyle w:val="a7"/>
            <w:lang w:val="en-US"/>
          </w:rPr>
          <w:t>www</w:t>
        </w:r>
        <w:r w:rsidRPr="00E90661">
          <w:rPr>
            <w:rStyle w:val="a7"/>
          </w:rPr>
          <w:t>.</w:t>
        </w:r>
        <w:proofErr w:type="spellStart"/>
        <w:r w:rsidRPr="00E90661">
          <w:rPr>
            <w:rStyle w:val="a7"/>
            <w:lang w:val="en-US"/>
          </w:rPr>
          <w:t>elibraru</w:t>
        </w:r>
        <w:proofErr w:type="spellEnd"/>
        <w:r w:rsidRPr="00E90661">
          <w:rPr>
            <w:rStyle w:val="a7"/>
          </w:rPr>
          <w:t>.</w:t>
        </w:r>
        <w:proofErr w:type="spellStart"/>
        <w:r w:rsidRPr="00E90661">
          <w:rPr>
            <w:rStyle w:val="a7"/>
            <w:lang w:val="en-US"/>
          </w:rPr>
          <w:t>ru</w:t>
        </w:r>
        <w:proofErr w:type="spellEnd"/>
      </w:hyperlink>
      <w:r w:rsidRPr="00E90661">
        <w:t xml:space="preserve"> – бесплатная электронная Интернет библиотека. </w:t>
      </w:r>
    </w:p>
    <w:p w:rsidR="005309B3" w:rsidRDefault="005309B3" w:rsidP="00E91255">
      <w:pPr>
        <w:autoSpaceDE w:val="0"/>
        <w:autoSpaceDN w:val="0"/>
        <w:adjustRightInd w:val="0"/>
        <w:ind w:left="360"/>
        <w:jc w:val="both"/>
      </w:pPr>
      <w:r w:rsidRPr="00E90661">
        <w:t xml:space="preserve">4. </w:t>
      </w:r>
      <w:r w:rsidRPr="00E90661">
        <w:rPr>
          <w:lang w:val="en-US"/>
        </w:rPr>
        <w:t>www</w:t>
      </w:r>
      <w:r w:rsidRPr="00E90661">
        <w:t>.</w:t>
      </w:r>
      <w:r w:rsidRPr="00E90661">
        <w:rPr>
          <w:lang w:val="en-US"/>
        </w:rPr>
        <w:t>big</w:t>
      </w:r>
      <w:r w:rsidRPr="00E90661">
        <w:t>.</w:t>
      </w:r>
      <w:proofErr w:type="spellStart"/>
      <w:r w:rsidRPr="00E90661">
        <w:rPr>
          <w:lang w:val="en-US"/>
        </w:rPr>
        <w:t>libraru</w:t>
      </w:r>
      <w:proofErr w:type="spellEnd"/>
      <w:r w:rsidRPr="00E90661">
        <w:t>.</w:t>
      </w:r>
      <w:r w:rsidRPr="00E90661">
        <w:rPr>
          <w:lang w:val="en-US"/>
        </w:rPr>
        <w:t>info</w:t>
      </w:r>
      <w:r>
        <w:t>– большая электронная библиотека</w:t>
      </w:r>
    </w:p>
    <w:p w:rsidR="005309B3" w:rsidRPr="00FB16B4" w:rsidRDefault="005309B3" w:rsidP="00E91255">
      <w:pPr>
        <w:autoSpaceDE w:val="0"/>
        <w:autoSpaceDN w:val="0"/>
        <w:adjustRightInd w:val="0"/>
        <w:ind w:left="360"/>
        <w:jc w:val="both"/>
      </w:pPr>
      <w:r>
        <w:t xml:space="preserve">5. </w:t>
      </w:r>
      <w:hyperlink r:id="rId9" w:history="1">
        <w:r w:rsidRPr="00AB4DFA">
          <w:rPr>
            <w:rStyle w:val="a7"/>
            <w:lang w:val="en-US"/>
          </w:rPr>
          <w:t>www</w:t>
        </w:r>
        <w:r w:rsidRPr="00AB4DFA">
          <w:rPr>
            <w:rStyle w:val="a7"/>
          </w:rPr>
          <w:t>.</w:t>
        </w:r>
        <w:proofErr w:type="spellStart"/>
        <w:r w:rsidRPr="00AB4DFA">
          <w:rPr>
            <w:rStyle w:val="a7"/>
            <w:lang w:val="en-US"/>
          </w:rPr>
          <w:t>unwto</w:t>
        </w:r>
        <w:proofErr w:type="spellEnd"/>
        <w:r w:rsidRPr="00FB16B4">
          <w:rPr>
            <w:rStyle w:val="a7"/>
          </w:rPr>
          <w:t>.</w:t>
        </w:r>
        <w:r w:rsidRPr="00AB4DFA">
          <w:rPr>
            <w:rStyle w:val="a7"/>
            <w:lang w:val="en-US"/>
          </w:rPr>
          <w:t>org</w:t>
        </w:r>
      </w:hyperlink>
      <w:r>
        <w:t xml:space="preserve"> – официальный сайт Всемирной туристской организации ООН</w:t>
      </w:r>
    </w:p>
    <w:p w:rsidR="005309B3" w:rsidRPr="00F03048" w:rsidRDefault="005309B3" w:rsidP="00D00133">
      <w:pPr>
        <w:autoSpaceDE w:val="0"/>
        <w:autoSpaceDN w:val="0"/>
        <w:adjustRightInd w:val="0"/>
        <w:ind w:left="720"/>
        <w:rPr>
          <w:bCs/>
          <w:iCs/>
        </w:rPr>
      </w:pPr>
    </w:p>
    <w:p w:rsidR="005309B3" w:rsidRPr="00DC11F5" w:rsidRDefault="005309B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309B3" w:rsidRPr="00DC11F5" w:rsidRDefault="005309B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309B3" w:rsidRPr="00DC11F5" w:rsidRDefault="005309B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309B3" w:rsidRPr="00DC11F5" w:rsidRDefault="005309B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309B3" w:rsidRPr="00DC11F5" w:rsidRDefault="005309B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309B3" w:rsidRPr="00DC11F5" w:rsidRDefault="005309B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309B3" w:rsidRPr="00DC11F5" w:rsidRDefault="005309B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309B3" w:rsidRPr="00DC11F5" w:rsidRDefault="005309B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309B3" w:rsidRPr="00DC11F5" w:rsidRDefault="005309B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309B3" w:rsidRPr="00DC11F5" w:rsidRDefault="005309B3" w:rsidP="00D00133">
      <w:pPr>
        <w:autoSpaceDE w:val="0"/>
        <w:autoSpaceDN w:val="0"/>
        <w:adjustRightInd w:val="0"/>
        <w:jc w:val="both"/>
      </w:pPr>
    </w:p>
    <w:p w:rsidR="005309B3" w:rsidRPr="00DC11F5" w:rsidRDefault="005309B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309B3" w:rsidRPr="00DC11F5" w:rsidRDefault="005309B3" w:rsidP="00292248">
      <w:pPr>
        <w:autoSpaceDE w:val="0"/>
        <w:autoSpaceDN w:val="0"/>
        <w:adjustRightInd w:val="0"/>
        <w:jc w:val="both"/>
        <w:rPr>
          <w:b/>
          <w:bCs/>
          <w:i/>
          <w:iCs/>
        </w:rPr>
      </w:pPr>
    </w:p>
    <w:p w:rsidR="005309B3" w:rsidRPr="00244DB1" w:rsidRDefault="005309B3" w:rsidP="00292248">
      <w:pPr>
        <w:autoSpaceDE w:val="0"/>
        <w:autoSpaceDN w:val="0"/>
        <w:adjustRightInd w:val="0"/>
        <w:jc w:val="both"/>
        <w:rPr>
          <w:b/>
          <w:bCs/>
          <w:i/>
          <w:iCs/>
          <w:lang w:val="en-US"/>
        </w:rPr>
      </w:pPr>
      <w:r w:rsidRPr="00244DB1">
        <w:rPr>
          <w:lang w:val="en-US"/>
        </w:rPr>
        <w:t>1.</w:t>
      </w:r>
      <w:r w:rsidRPr="00DC11F5">
        <w:t>Операционнаясистема</w:t>
      </w:r>
      <w:r w:rsidRPr="00244DB1">
        <w:rPr>
          <w:lang w:val="en-US"/>
        </w:rPr>
        <w:t xml:space="preserve"> </w:t>
      </w:r>
      <w:r w:rsidRPr="00DC11F5">
        <w:rPr>
          <w:lang w:val="en-US"/>
        </w:rPr>
        <w:t>Microsoft</w:t>
      </w:r>
      <w:r w:rsidRPr="00244DB1">
        <w:rPr>
          <w:lang w:val="en-US"/>
        </w:rPr>
        <w:t xml:space="preserve"> </w:t>
      </w:r>
      <w:r w:rsidRPr="00DC11F5">
        <w:rPr>
          <w:lang w:val="en-US"/>
        </w:rPr>
        <w:t>Windows</w:t>
      </w:r>
    </w:p>
    <w:p w:rsidR="005309B3" w:rsidRPr="00244DB1" w:rsidRDefault="005309B3" w:rsidP="00292248">
      <w:pPr>
        <w:autoSpaceDE w:val="0"/>
        <w:autoSpaceDN w:val="0"/>
        <w:adjustRightInd w:val="0"/>
        <w:jc w:val="both"/>
        <w:rPr>
          <w:lang w:val="en-US"/>
        </w:rPr>
      </w:pPr>
      <w:r w:rsidRPr="00244DB1">
        <w:rPr>
          <w:lang w:val="en-US"/>
        </w:rPr>
        <w:t>2.</w:t>
      </w:r>
      <w:r w:rsidRPr="00DC11F5">
        <w:rPr>
          <w:lang w:val="en-US"/>
        </w:rPr>
        <w:t>Microsoft</w:t>
      </w:r>
      <w:r w:rsidRPr="00244DB1">
        <w:rPr>
          <w:lang w:val="en-US"/>
        </w:rPr>
        <w:t xml:space="preserve"> </w:t>
      </w:r>
      <w:r w:rsidRPr="00DC11F5">
        <w:rPr>
          <w:lang w:val="en-US"/>
        </w:rPr>
        <w:t>Office</w:t>
      </w:r>
      <w:r w:rsidRPr="00244DB1">
        <w:rPr>
          <w:lang w:val="en-US"/>
        </w:rPr>
        <w:t xml:space="preserve"> 2010-2016</w:t>
      </w:r>
    </w:p>
    <w:p w:rsidR="005309B3" w:rsidRPr="00244DB1" w:rsidRDefault="005309B3" w:rsidP="00292248">
      <w:pPr>
        <w:autoSpaceDE w:val="0"/>
        <w:autoSpaceDN w:val="0"/>
        <w:adjustRightInd w:val="0"/>
        <w:jc w:val="both"/>
        <w:rPr>
          <w:lang w:val="en-US"/>
        </w:rPr>
      </w:pPr>
      <w:r w:rsidRPr="00244DB1">
        <w:rPr>
          <w:lang w:val="en-US"/>
        </w:rPr>
        <w:t>3.</w:t>
      </w:r>
      <w:r w:rsidRPr="00DC11F5">
        <w:t>Антивирус</w:t>
      </w:r>
      <w:r w:rsidRPr="00244DB1">
        <w:rPr>
          <w:lang w:val="en-US"/>
        </w:rPr>
        <w:t xml:space="preserve"> </w:t>
      </w:r>
      <w:r w:rsidRPr="00DC11F5">
        <w:rPr>
          <w:lang w:val="en-US"/>
        </w:rPr>
        <w:t>Kaspersky</w:t>
      </w:r>
      <w:r w:rsidRPr="00244DB1">
        <w:rPr>
          <w:lang w:val="en-US"/>
        </w:rPr>
        <w:t xml:space="preserve"> </w:t>
      </w:r>
      <w:r w:rsidRPr="00DC11F5">
        <w:rPr>
          <w:lang w:val="en-US"/>
        </w:rPr>
        <w:t>Endpoint</w:t>
      </w:r>
      <w:r w:rsidRPr="00244DB1">
        <w:rPr>
          <w:lang w:val="en-US"/>
        </w:rPr>
        <w:t xml:space="preserve"> </w:t>
      </w:r>
      <w:r w:rsidRPr="00DC11F5">
        <w:rPr>
          <w:lang w:val="en-US"/>
        </w:rPr>
        <w:t>Security</w:t>
      </w:r>
    </w:p>
    <w:p w:rsidR="005309B3" w:rsidRPr="00244DB1" w:rsidRDefault="005309B3" w:rsidP="00292248">
      <w:pPr>
        <w:autoSpaceDE w:val="0"/>
        <w:autoSpaceDN w:val="0"/>
        <w:adjustRightInd w:val="0"/>
        <w:jc w:val="both"/>
        <w:rPr>
          <w:lang w:val="en-US"/>
        </w:rPr>
      </w:pPr>
      <w:r w:rsidRPr="00244DB1">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5309B3" w:rsidRPr="00244DB1" w:rsidRDefault="005309B3" w:rsidP="00292248">
      <w:pPr>
        <w:autoSpaceDE w:val="0"/>
        <w:autoSpaceDN w:val="0"/>
        <w:adjustRightInd w:val="0"/>
        <w:jc w:val="both"/>
        <w:rPr>
          <w:lang w:val="en-US"/>
        </w:rPr>
      </w:pPr>
      <w:r w:rsidRPr="00244DB1">
        <w:rPr>
          <w:lang w:val="en-US"/>
        </w:rPr>
        <w:t>5.</w:t>
      </w:r>
      <w:r w:rsidRPr="00DC11F5">
        <w:t>Архиватор</w:t>
      </w:r>
      <w:r w:rsidRPr="00244DB1">
        <w:rPr>
          <w:lang w:val="en-US"/>
        </w:rPr>
        <w:t xml:space="preserve"> 7-</w:t>
      </w:r>
      <w:r w:rsidRPr="00DC11F5">
        <w:rPr>
          <w:lang w:val="en-US"/>
        </w:rPr>
        <w:t>zip</w:t>
      </w:r>
    </w:p>
    <w:p w:rsidR="005309B3" w:rsidRPr="00DC11F5" w:rsidRDefault="005309B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309B3" w:rsidRPr="00DC11F5" w:rsidRDefault="005309B3" w:rsidP="00292248">
      <w:pPr>
        <w:autoSpaceDE w:val="0"/>
        <w:autoSpaceDN w:val="0"/>
        <w:adjustRightInd w:val="0"/>
        <w:jc w:val="both"/>
        <w:rPr>
          <w:b/>
          <w:bCs/>
          <w:i/>
          <w:iCs/>
        </w:rPr>
      </w:pPr>
      <w:r w:rsidRPr="00DC11F5">
        <w:t>7.Справочно-правовая система Гарант</w:t>
      </w:r>
    </w:p>
    <w:p w:rsidR="005309B3" w:rsidRPr="00DC11F5" w:rsidRDefault="005309B3" w:rsidP="00CD591B">
      <w:pPr>
        <w:autoSpaceDE w:val="0"/>
        <w:autoSpaceDN w:val="0"/>
        <w:adjustRightInd w:val="0"/>
        <w:jc w:val="both"/>
      </w:pPr>
    </w:p>
    <w:p w:rsidR="005309B3" w:rsidRPr="00DC11F5" w:rsidRDefault="005309B3" w:rsidP="00F03048">
      <w:pPr>
        <w:autoSpaceDE w:val="0"/>
        <w:autoSpaceDN w:val="0"/>
        <w:adjustRightInd w:val="0"/>
        <w:ind w:firstLine="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309B3" w:rsidRPr="00DC11F5" w:rsidRDefault="005309B3" w:rsidP="00292248">
      <w:pPr>
        <w:ind w:left="720"/>
        <w:contextualSpacing/>
        <w:jc w:val="both"/>
      </w:pPr>
      <w:r w:rsidRPr="00DC11F5">
        <w:t>1.Проектор, ноутбук</w:t>
      </w:r>
    </w:p>
    <w:p w:rsidR="005309B3" w:rsidRPr="00DC11F5" w:rsidRDefault="005309B3" w:rsidP="00292248">
      <w:pPr>
        <w:ind w:left="720"/>
        <w:contextualSpacing/>
        <w:jc w:val="both"/>
      </w:pPr>
      <w:r w:rsidRPr="00DC11F5">
        <w:t xml:space="preserve">2.Проекционный экран </w:t>
      </w:r>
    </w:p>
    <w:p w:rsidR="005309B3" w:rsidRDefault="005309B3" w:rsidP="00292248">
      <w:pPr>
        <w:ind w:left="720"/>
        <w:contextualSpacing/>
        <w:jc w:val="both"/>
      </w:pPr>
      <w:r w:rsidRPr="00DC11F5">
        <w:t>3.Колонки</w:t>
      </w:r>
    </w:p>
    <w:p w:rsidR="005309B3" w:rsidRPr="00DC11F5" w:rsidRDefault="005309B3" w:rsidP="00292248">
      <w:pPr>
        <w:ind w:left="720"/>
        <w:contextualSpacing/>
        <w:jc w:val="both"/>
      </w:pPr>
    </w:p>
    <w:p w:rsidR="005309B3" w:rsidRPr="00DC11F5" w:rsidRDefault="005309B3" w:rsidP="00292248">
      <w:pPr>
        <w:autoSpaceDE w:val="0"/>
        <w:autoSpaceDN w:val="0"/>
        <w:adjustRightInd w:val="0"/>
      </w:pPr>
    </w:p>
    <w:p w:rsidR="005309B3" w:rsidRPr="00DC11F5" w:rsidRDefault="005309B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309B3" w:rsidRPr="00DC11F5" w:rsidRDefault="005309B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309B3" w:rsidRPr="00DC11F5" w:rsidRDefault="005309B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309B3" w:rsidRPr="00DC11F5" w:rsidRDefault="005309B3" w:rsidP="00034A75">
      <w:pPr>
        <w:tabs>
          <w:tab w:val="center" w:pos="4536"/>
          <w:tab w:val="right" w:pos="9072"/>
        </w:tabs>
        <w:ind w:firstLine="709"/>
        <w:jc w:val="both"/>
      </w:pPr>
    </w:p>
    <w:p w:rsidR="005309B3" w:rsidRPr="00DC11F5" w:rsidRDefault="005309B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309B3" w:rsidRPr="00DC11F5" w:rsidRDefault="005309B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309B3" w:rsidRPr="00DC11F5" w:rsidRDefault="005309B3" w:rsidP="00D00133">
      <w:pPr>
        <w:tabs>
          <w:tab w:val="center" w:pos="4536"/>
          <w:tab w:val="right" w:pos="9072"/>
        </w:tabs>
        <w:autoSpaceDE w:val="0"/>
        <w:autoSpaceDN w:val="0"/>
        <w:adjustRightInd w:val="0"/>
      </w:pPr>
      <w:r w:rsidRPr="00DC11F5">
        <w:t>- практические занятия;</w:t>
      </w:r>
    </w:p>
    <w:p w:rsidR="005309B3" w:rsidRPr="00DC11F5" w:rsidRDefault="005309B3" w:rsidP="00D00133">
      <w:pPr>
        <w:tabs>
          <w:tab w:val="center" w:pos="4536"/>
          <w:tab w:val="right" w:pos="9072"/>
        </w:tabs>
        <w:autoSpaceDE w:val="0"/>
        <w:autoSpaceDN w:val="0"/>
        <w:adjustRightInd w:val="0"/>
      </w:pPr>
      <w:r w:rsidRPr="00DC11F5">
        <w:t>- контрольные опросы;</w:t>
      </w:r>
    </w:p>
    <w:p w:rsidR="005309B3" w:rsidRPr="00DC11F5" w:rsidRDefault="005309B3" w:rsidP="00D00133">
      <w:pPr>
        <w:tabs>
          <w:tab w:val="center" w:pos="4536"/>
          <w:tab w:val="right" w:pos="9072"/>
        </w:tabs>
        <w:autoSpaceDE w:val="0"/>
        <w:autoSpaceDN w:val="0"/>
        <w:adjustRightInd w:val="0"/>
      </w:pPr>
      <w:r w:rsidRPr="00DC11F5">
        <w:t>- консультации;</w:t>
      </w:r>
    </w:p>
    <w:p w:rsidR="005309B3" w:rsidRPr="00DC11F5" w:rsidRDefault="005309B3" w:rsidP="00D00133">
      <w:pPr>
        <w:tabs>
          <w:tab w:val="center" w:pos="4536"/>
          <w:tab w:val="right" w:pos="9072"/>
        </w:tabs>
        <w:autoSpaceDE w:val="0"/>
        <w:autoSpaceDN w:val="0"/>
        <w:adjustRightInd w:val="0"/>
      </w:pPr>
      <w:r w:rsidRPr="00DC11F5">
        <w:t>- самостоятельная работа с учебной литературой;</w:t>
      </w:r>
    </w:p>
    <w:p w:rsidR="005309B3" w:rsidRPr="00DC11F5" w:rsidRDefault="005309B3" w:rsidP="00D00133">
      <w:pPr>
        <w:tabs>
          <w:tab w:val="center" w:pos="4536"/>
          <w:tab w:val="right" w:pos="9072"/>
        </w:tabs>
        <w:autoSpaceDE w:val="0"/>
        <w:autoSpaceDN w:val="0"/>
        <w:adjustRightInd w:val="0"/>
      </w:pPr>
      <w:r w:rsidRPr="00DC11F5">
        <w:t>- подготовка и обсуждение рефератов, презентаций;</w:t>
      </w:r>
    </w:p>
    <w:p w:rsidR="005309B3" w:rsidRPr="00DC11F5" w:rsidRDefault="005309B3" w:rsidP="00D00133">
      <w:pPr>
        <w:tabs>
          <w:tab w:val="center" w:pos="4536"/>
          <w:tab w:val="right" w:pos="9072"/>
        </w:tabs>
        <w:autoSpaceDE w:val="0"/>
        <w:autoSpaceDN w:val="0"/>
        <w:adjustRightInd w:val="0"/>
      </w:pPr>
      <w:r w:rsidRPr="00DC11F5">
        <w:t>- тестирование по основным темам дисциплины.</w:t>
      </w:r>
    </w:p>
    <w:p w:rsidR="005309B3" w:rsidRPr="00DC11F5" w:rsidRDefault="005309B3" w:rsidP="00D00133">
      <w:pPr>
        <w:tabs>
          <w:tab w:val="center" w:pos="4536"/>
          <w:tab w:val="right" w:pos="9072"/>
        </w:tabs>
        <w:autoSpaceDE w:val="0"/>
        <w:autoSpaceDN w:val="0"/>
        <w:adjustRightInd w:val="0"/>
        <w:rPr>
          <w:b/>
          <w:bCs/>
        </w:rPr>
      </w:pPr>
    </w:p>
    <w:p w:rsidR="005309B3" w:rsidRPr="00DC11F5" w:rsidRDefault="005309B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309B3" w:rsidRPr="005A3F4F" w:rsidRDefault="005309B3" w:rsidP="006178D3">
      <w:pPr>
        <w:tabs>
          <w:tab w:val="center" w:pos="851"/>
          <w:tab w:val="right" w:pos="9072"/>
        </w:tabs>
        <w:autoSpaceDE w:val="0"/>
        <w:autoSpaceDN w:val="0"/>
        <w:adjustRightInd w:val="0"/>
        <w:jc w:val="both"/>
      </w:pPr>
      <w:r w:rsidRPr="00DC11F5">
        <w:tab/>
      </w:r>
      <w:r w:rsidRPr="005A3F4F">
        <w:tab/>
        <w:t>Из перечня видов: («</w:t>
      </w:r>
      <w:r w:rsidRPr="005A3F4F">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3F4F">
        <w:t>) используются следующие:</w:t>
      </w:r>
    </w:p>
    <w:p w:rsidR="005309B3" w:rsidRPr="00D57BAF" w:rsidRDefault="005309B3" w:rsidP="00E91255">
      <w:pPr>
        <w:tabs>
          <w:tab w:val="center" w:pos="4536"/>
          <w:tab w:val="right" w:pos="9072"/>
        </w:tabs>
      </w:pPr>
      <w:r w:rsidRPr="00D57BAF">
        <w:t xml:space="preserve">- диспут </w:t>
      </w:r>
    </w:p>
    <w:p w:rsidR="005309B3" w:rsidRPr="00D57BAF" w:rsidRDefault="005309B3" w:rsidP="00E91255">
      <w:pPr>
        <w:tabs>
          <w:tab w:val="center" w:pos="4536"/>
          <w:tab w:val="right" w:pos="9072"/>
        </w:tabs>
      </w:pPr>
      <w:r w:rsidRPr="00D57BAF">
        <w:t>- анализ творческих заданий</w:t>
      </w:r>
    </w:p>
    <w:p w:rsidR="005309B3" w:rsidRPr="00D57BAF" w:rsidRDefault="005309B3" w:rsidP="00E91255">
      <w:pPr>
        <w:tabs>
          <w:tab w:val="center" w:pos="4536"/>
          <w:tab w:val="right" w:pos="9072"/>
        </w:tabs>
      </w:pPr>
      <w:r w:rsidRPr="00D57BAF">
        <w:t xml:space="preserve">-дискуссия </w:t>
      </w:r>
    </w:p>
    <w:p w:rsidR="005309B3" w:rsidRPr="00D57BAF" w:rsidRDefault="005309B3" w:rsidP="00E91255">
      <w:pPr>
        <w:tabs>
          <w:tab w:val="center" w:pos="4536"/>
          <w:tab w:val="right" w:pos="9072"/>
        </w:tabs>
      </w:pPr>
      <w:r w:rsidRPr="00D57BAF">
        <w:t>- беседа.</w:t>
      </w:r>
    </w:p>
    <w:p w:rsidR="005309B3" w:rsidRPr="007A2EC2" w:rsidRDefault="005309B3" w:rsidP="00E91255">
      <w:pPr>
        <w:pStyle w:val="a3"/>
        <w:jc w:val="both"/>
      </w:pPr>
    </w:p>
    <w:p w:rsidR="005309B3" w:rsidRPr="005A3F4F" w:rsidRDefault="005309B3"/>
    <w:p w:rsidR="005309B3" w:rsidRDefault="005309B3"/>
    <w:p w:rsidR="005309B3" w:rsidRDefault="005309B3"/>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752279" w:rsidRDefault="00752279"/>
    <w:p w:rsidR="005309B3" w:rsidRDefault="005309B3"/>
    <w:p w:rsidR="005309B3" w:rsidRDefault="005309B3"/>
    <w:p w:rsidR="005309B3" w:rsidRPr="00DC11F5" w:rsidRDefault="005309B3"/>
    <w:p w:rsidR="005309B3" w:rsidRPr="00DC11F5" w:rsidRDefault="005309B3" w:rsidP="00FC3B95">
      <w:pPr>
        <w:autoSpaceDE w:val="0"/>
        <w:autoSpaceDN w:val="0"/>
        <w:adjustRightInd w:val="0"/>
        <w:jc w:val="right"/>
      </w:pPr>
      <w:r w:rsidRPr="00DC11F5">
        <w:t xml:space="preserve">Приложение </w:t>
      </w:r>
    </w:p>
    <w:p w:rsidR="005309B3" w:rsidRPr="00DC11F5" w:rsidRDefault="005309B3" w:rsidP="00FC3B95">
      <w:pPr>
        <w:autoSpaceDE w:val="0"/>
        <w:autoSpaceDN w:val="0"/>
        <w:adjustRightInd w:val="0"/>
        <w:jc w:val="right"/>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pPr>
    </w:p>
    <w:p w:rsidR="005309B3" w:rsidRPr="00DC11F5" w:rsidRDefault="005309B3" w:rsidP="00FC3B95">
      <w:pPr>
        <w:autoSpaceDE w:val="0"/>
        <w:autoSpaceDN w:val="0"/>
        <w:adjustRightInd w:val="0"/>
        <w:jc w:val="right"/>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661656" w:rsidRDefault="005309B3" w:rsidP="00FC3B95">
      <w:pPr>
        <w:autoSpaceDE w:val="0"/>
        <w:autoSpaceDN w:val="0"/>
        <w:adjustRightInd w:val="0"/>
        <w:jc w:val="center"/>
        <w:rPr>
          <w:b/>
          <w:bCs/>
        </w:rPr>
      </w:pPr>
      <w:r w:rsidRPr="00661656">
        <w:rPr>
          <w:b/>
          <w:bCs/>
        </w:rPr>
        <w:t xml:space="preserve">ФОНД ОЦЕНОЧНЫХ СРЕДСТВ </w:t>
      </w:r>
    </w:p>
    <w:p w:rsidR="005309B3" w:rsidRPr="00661656" w:rsidRDefault="005309B3" w:rsidP="00FC3B95">
      <w:pPr>
        <w:autoSpaceDE w:val="0"/>
        <w:autoSpaceDN w:val="0"/>
        <w:adjustRightInd w:val="0"/>
        <w:jc w:val="center"/>
        <w:rPr>
          <w:b/>
          <w:bCs/>
        </w:rPr>
      </w:pPr>
      <w:r w:rsidRPr="00661656">
        <w:rPr>
          <w:b/>
          <w:bCs/>
        </w:rPr>
        <w:t>ДЛЯ ПРОВЕДЕНИЯ ПРОМЕЖУТОЧНОЙ АТТЕСТАЦИИ</w:t>
      </w:r>
    </w:p>
    <w:p w:rsidR="005309B3" w:rsidRPr="00661656" w:rsidRDefault="005309B3" w:rsidP="00FC3B95">
      <w:pPr>
        <w:autoSpaceDE w:val="0"/>
        <w:autoSpaceDN w:val="0"/>
        <w:adjustRightInd w:val="0"/>
        <w:jc w:val="center"/>
        <w:rPr>
          <w:b/>
          <w:bCs/>
        </w:rPr>
      </w:pPr>
      <w:r w:rsidRPr="00661656">
        <w:rPr>
          <w:b/>
          <w:bCs/>
        </w:rPr>
        <w:t>ПО ДИСЦИПЛИНЕ</w:t>
      </w:r>
    </w:p>
    <w:p w:rsidR="005309B3" w:rsidRPr="00661656" w:rsidRDefault="005309B3" w:rsidP="00FC3B95">
      <w:pPr>
        <w:autoSpaceDE w:val="0"/>
        <w:autoSpaceDN w:val="0"/>
        <w:adjustRightInd w:val="0"/>
        <w:jc w:val="center"/>
        <w:rPr>
          <w:b/>
          <w:bCs/>
        </w:rPr>
      </w:pPr>
    </w:p>
    <w:p w:rsidR="005309B3" w:rsidRPr="00661656" w:rsidRDefault="005309B3" w:rsidP="00FC3B95">
      <w:pPr>
        <w:autoSpaceDE w:val="0"/>
        <w:autoSpaceDN w:val="0"/>
        <w:adjustRightInd w:val="0"/>
        <w:jc w:val="center"/>
        <w:rPr>
          <w:b/>
          <w:bCs/>
        </w:rPr>
      </w:pPr>
    </w:p>
    <w:p w:rsidR="005309B3" w:rsidRPr="00661656" w:rsidRDefault="005309B3" w:rsidP="00FC3B95">
      <w:pPr>
        <w:tabs>
          <w:tab w:val="left" w:leader="underscore" w:pos="9856"/>
        </w:tabs>
        <w:autoSpaceDE w:val="0"/>
        <w:autoSpaceDN w:val="0"/>
        <w:adjustRightInd w:val="0"/>
        <w:jc w:val="center"/>
        <w:rPr>
          <w:b/>
          <w:bCs/>
        </w:rPr>
      </w:pPr>
      <w:r w:rsidRPr="00661656">
        <w:rPr>
          <w:b/>
          <w:bCs/>
        </w:rPr>
        <w:t>«</w:t>
      </w:r>
      <w:r w:rsidRPr="00661656">
        <w:rPr>
          <w:rStyle w:val="FontStyle60"/>
          <w:b/>
          <w:sz w:val="24"/>
        </w:rPr>
        <w:t>Социокультурное обеспечение туристской деятельности</w:t>
      </w:r>
      <w:r w:rsidRPr="00661656">
        <w:rPr>
          <w:b/>
          <w:bCs/>
        </w:rPr>
        <w:t>»</w:t>
      </w:r>
    </w:p>
    <w:p w:rsidR="005309B3" w:rsidRPr="00661656"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AC0AD7">
      <w:pPr>
        <w:autoSpaceDE w:val="0"/>
        <w:autoSpaceDN w:val="0"/>
        <w:adjustRightInd w:val="0"/>
      </w:pPr>
    </w:p>
    <w:p w:rsidR="005309B3" w:rsidRPr="00DC11F5" w:rsidRDefault="005309B3" w:rsidP="00456181">
      <w:pPr>
        <w:numPr>
          <w:ilvl w:val="0"/>
          <w:numId w:val="11"/>
        </w:numPr>
        <w:jc w:val="both"/>
        <w:rPr>
          <w:b/>
        </w:rPr>
      </w:pPr>
      <w:r w:rsidRPr="00DC11F5">
        <w:rPr>
          <w:b/>
        </w:rPr>
        <w:t>Паспорт компетенций</w:t>
      </w:r>
    </w:p>
    <w:p w:rsidR="005309B3" w:rsidRPr="00DC11F5" w:rsidRDefault="005309B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309B3" w:rsidRPr="00DC11F5" w:rsidTr="00A96FF5">
        <w:trPr>
          <w:trHeight w:val="726"/>
        </w:trPr>
        <w:tc>
          <w:tcPr>
            <w:tcW w:w="2093" w:type="dxa"/>
          </w:tcPr>
          <w:p w:rsidR="005309B3" w:rsidRPr="00DC11F5" w:rsidRDefault="005309B3" w:rsidP="00A96FF5">
            <w:pPr>
              <w:widowControl w:val="0"/>
              <w:contextualSpacing/>
              <w:jc w:val="both"/>
            </w:pPr>
            <w:r w:rsidRPr="00DC11F5">
              <w:t>Код оцениваемой компетенции (или её части)</w:t>
            </w:r>
          </w:p>
        </w:tc>
        <w:tc>
          <w:tcPr>
            <w:tcW w:w="1843" w:type="dxa"/>
          </w:tcPr>
          <w:p w:rsidR="005309B3" w:rsidRPr="00DC11F5" w:rsidRDefault="005309B3" w:rsidP="00A96FF5">
            <w:pPr>
              <w:widowControl w:val="0"/>
              <w:contextualSpacing/>
              <w:jc w:val="both"/>
            </w:pPr>
            <w:r w:rsidRPr="00DC11F5">
              <w:t xml:space="preserve">Вид контроля </w:t>
            </w:r>
          </w:p>
        </w:tc>
        <w:tc>
          <w:tcPr>
            <w:tcW w:w="5953" w:type="dxa"/>
          </w:tcPr>
          <w:p w:rsidR="005309B3" w:rsidRPr="00DC11F5" w:rsidRDefault="005309B3" w:rsidP="00A96FF5">
            <w:pPr>
              <w:widowControl w:val="0"/>
              <w:contextualSpacing/>
              <w:jc w:val="both"/>
            </w:pPr>
            <w:r w:rsidRPr="00DC11F5">
              <w:t>Компонент фонда оценочных средств</w:t>
            </w:r>
          </w:p>
        </w:tc>
      </w:tr>
      <w:tr w:rsidR="005309B3" w:rsidRPr="00DC11F5" w:rsidTr="00A96FF5">
        <w:trPr>
          <w:trHeight w:val="242"/>
        </w:trPr>
        <w:tc>
          <w:tcPr>
            <w:tcW w:w="2093" w:type="dxa"/>
          </w:tcPr>
          <w:p w:rsidR="005309B3" w:rsidRPr="00DC11F5" w:rsidRDefault="005309B3" w:rsidP="00A96FF5">
            <w:r>
              <w:t>ПК-1</w:t>
            </w:r>
          </w:p>
        </w:tc>
        <w:tc>
          <w:tcPr>
            <w:tcW w:w="1843" w:type="dxa"/>
          </w:tcPr>
          <w:p w:rsidR="005309B3" w:rsidRPr="002252B2" w:rsidRDefault="005309B3" w:rsidP="009B0EC5">
            <w:r w:rsidRPr="002252B2">
              <w:t>устный</w:t>
            </w:r>
          </w:p>
        </w:tc>
        <w:tc>
          <w:tcPr>
            <w:tcW w:w="5953" w:type="dxa"/>
          </w:tcPr>
          <w:p w:rsidR="005309B3" w:rsidRDefault="005309B3" w:rsidP="009B0EC5">
            <w:r>
              <w:t>Тест</w:t>
            </w:r>
          </w:p>
          <w:p w:rsidR="005309B3" w:rsidRDefault="005309B3" w:rsidP="009B0EC5">
            <w:r w:rsidRPr="002252B2">
              <w:t xml:space="preserve">Вопросы к </w:t>
            </w:r>
            <w:r>
              <w:t>зачету</w:t>
            </w:r>
          </w:p>
          <w:p w:rsidR="005309B3" w:rsidRPr="002252B2" w:rsidRDefault="005309B3" w:rsidP="009B0EC5">
            <w:r>
              <w:t>Типовые контрольные задания</w:t>
            </w:r>
          </w:p>
        </w:tc>
      </w:tr>
    </w:tbl>
    <w:p w:rsidR="005309B3" w:rsidRPr="00DC11F5" w:rsidRDefault="005309B3" w:rsidP="00FC3B95">
      <w:pPr>
        <w:ind w:firstLine="567"/>
        <w:jc w:val="both"/>
      </w:pPr>
    </w:p>
    <w:p w:rsidR="005309B3" w:rsidRPr="00DC11F5" w:rsidRDefault="005309B3" w:rsidP="00752279">
      <w:pPr>
        <w:numPr>
          <w:ilvl w:val="0"/>
          <w:numId w:val="11"/>
        </w:numPr>
        <w:jc w:val="both"/>
        <w:rPr>
          <w:b/>
          <w:lang w:eastAsia="en-US"/>
        </w:rPr>
      </w:pPr>
      <w:r w:rsidRPr="00DC11F5">
        <w:rPr>
          <w:b/>
          <w:lang w:eastAsia="en-US"/>
        </w:rPr>
        <w:t>Критерии освоения компетенций</w:t>
      </w:r>
    </w:p>
    <w:p w:rsidR="005309B3" w:rsidRPr="00DC11F5" w:rsidRDefault="005309B3" w:rsidP="00FC3B95">
      <w:pPr>
        <w:jc w:val="both"/>
        <w:rPr>
          <w:lang w:eastAsia="en-US"/>
        </w:rPr>
      </w:pPr>
    </w:p>
    <w:p w:rsidR="005309B3" w:rsidRPr="00DC11F5" w:rsidRDefault="005309B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309B3" w:rsidRDefault="005309B3" w:rsidP="00FC3B95">
      <w:pPr>
        <w:jc w:val="center"/>
        <w:rPr>
          <w:b/>
          <w:bCs/>
          <w:lang w:eastAsia="en-US"/>
        </w:rPr>
      </w:pPr>
    </w:p>
    <w:p w:rsidR="005309B3" w:rsidRDefault="005309B3" w:rsidP="008A7E41">
      <w:pPr>
        <w:jc w:val="center"/>
        <w:rPr>
          <w:b/>
          <w:bCs/>
          <w:lang w:eastAsia="en-US"/>
        </w:rPr>
      </w:pPr>
      <w:r w:rsidRPr="00BF46C4">
        <w:rPr>
          <w:b/>
          <w:bCs/>
          <w:lang w:eastAsia="en-US"/>
        </w:rPr>
        <w:t xml:space="preserve">Критерии оценки знаний студентов </w:t>
      </w:r>
    </w:p>
    <w:p w:rsidR="005309B3" w:rsidRDefault="005309B3" w:rsidP="008A7E41">
      <w:pPr>
        <w:jc w:val="center"/>
        <w:rPr>
          <w:b/>
          <w:bCs/>
          <w:lang w:eastAsia="en-US"/>
        </w:rPr>
      </w:pPr>
      <w:r w:rsidRPr="00BF46C4">
        <w:rPr>
          <w:b/>
          <w:bCs/>
          <w:lang w:eastAsia="en-US"/>
        </w:rPr>
        <w:t>(пороговый уровень сформированности компетенции)</w:t>
      </w:r>
    </w:p>
    <w:p w:rsidR="005309B3" w:rsidRPr="00BF46C4" w:rsidRDefault="005309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309B3" w:rsidRPr="00BF46C4" w:rsidTr="006A0271">
        <w:trPr>
          <w:jc w:val="center"/>
        </w:trPr>
        <w:tc>
          <w:tcPr>
            <w:tcW w:w="993" w:type="pct"/>
            <w:vAlign w:val="center"/>
          </w:tcPr>
          <w:p w:rsidR="005309B3" w:rsidRPr="00BF46C4" w:rsidRDefault="005309B3" w:rsidP="006A0271">
            <w:pPr>
              <w:jc w:val="center"/>
              <w:rPr>
                <w:b/>
                <w:lang w:eastAsia="en-US"/>
              </w:rPr>
            </w:pPr>
            <w:r w:rsidRPr="00BF46C4">
              <w:rPr>
                <w:b/>
                <w:lang w:eastAsia="en-US"/>
              </w:rPr>
              <w:t>Шкала оценивания</w:t>
            </w:r>
          </w:p>
        </w:tc>
        <w:tc>
          <w:tcPr>
            <w:tcW w:w="4007" w:type="pct"/>
            <w:vAlign w:val="center"/>
          </w:tcPr>
          <w:p w:rsidR="005309B3" w:rsidRPr="00BF46C4" w:rsidRDefault="005309B3" w:rsidP="006A0271">
            <w:pPr>
              <w:jc w:val="center"/>
              <w:rPr>
                <w:b/>
                <w:lang w:eastAsia="en-US"/>
              </w:rPr>
            </w:pPr>
            <w:r w:rsidRPr="00BF46C4">
              <w:rPr>
                <w:b/>
                <w:bCs/>
                <w:lang w:eastAsia="en-US"/>
              </w:rPr>
              <w:t>Показатели оценивания компетенций</w:t>
            </w:r>
          </w:p>
        </w:tc>
      </w:tr>
      <w:tr w:rsidR="005309B3" w:rsidRPr="00BF46C4" w:rsidTr="006A0271">
        <w:trPr>
          <w:jc w:val="center"/>
        </w:trPr>
        <w:tc>
          <w:tcPr>
            <w:tcW w:w="993" w:type="pct"/>
            <w:vAlign w:val="center"/>
          </w:tcPr>
          <w:p w:rsidR="005309B3" w:rsidRPr="00BF46C4" w:rsidRDefault="005309B3" w:rsidP="006A0271">
            <w:pPr>
              <w:jc w:val="center"/>
              <w:rPr>
                <w:b/>
                <w:lang w:eastAsia="en-US"/>
              </w:rPr>
            </w:pPr>
            <w:r w:rsidRPr="00BF46C4">
              <w:rPr>
                <w:b/>
                <w:lang w:eastAsia="en-US"/>
              </w:rPr>
              <w:t>Отлично</w:t>
            </w:r>
          </w:p>
        </w:tc>
        <w:tc>
          <w:tcPr>
            <w:tcW w:w="4007" w:type="pct"/>
          </w:tcPr>
          <w:p w:rsidR="005309B3" w:rsidRPr="00BF46C4" w:rsidRDefault="005309B3" w:rsidP="00F0474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309B3" w:rsidRPr="00BF46C4" w:rsidRDefault="005309B3" w:rsidP="00F0474A">
            <w:pPr>
              <w:jc w:val="both"/>
              <w:rPr>
                <w:bCs/>
                <w:lang w:eastAsia="en-US"/>
              </w:rPr>
            </w:pPr>
            <w:r w:rsidRPr="00BF46C4">
              <w:rPr>
                <w:bCs/>
                <w:lang w:eastAsia="en-US"/>
              </w:rPr>
              <w:t>- делает квалифицированные выводы и обобщения;</w:t>
            </w:r>
          </w:p>
          <w:p w:rsidR="005309B3" w:rsidRPr="00BF46C4" w:rsidRDefault="005309B3" w:rsidP="00F0474A">
            <w:pPr>
              <w:jc w:val="both"/>
              <w:rPr>
                <w:bCs/>
                <w:lang w:eastAsia="en-US"/>
              </w:rPr>
            </w:pPr>
            <w:r w:rsidRPr="00BF46C4">
              <w:rPr>
                <w:bCs/>
                <w:lang w:eastAsia="en-US"/>
              </w:rPr>
              <w:t>- владеет на высококвалифицированном уровне системой понятий.</w:t>
            </w:r>
          </w:p>
        </w:tc>
      </w:tr>
      <w:tr w:rsidR="005309B3" w:rsidRPr="00BF46C4" w:rsidTr="006A0271">
        <w:trPr>
          <w:jc w:val="center"/>
        </w:trPr>
        <w:tc>
          <w:tcPr>
            <w:tcW w:w="993" w:type="pct"/>
            <w:vAlign w:val="center"/>
          </w:tcPr>
          <w:p w:rsidR="005309B3" w:rsidRPr="00BF46C4" w:rsidRDefault="005309B3" w:rsidP="006A0271">
            <w:pPr>
              <w:jc w:val="center"/>
              <w:rPr>
                <w:b/>
                <w:lang w:eastAsia="en-US"/>
              </w:rPr>
            </w:pPr>
            <w:r w:rsidRPr="00BF46C4">
              <w:rPr>
                <w:b/>
                <w:lang w:eastAsia="en-US"/>
              </w:rPr>
              <w:t>Хорошо</w:t>
            </w:r>
          </w:p>
        </w:tc>
        <w:tc>
          <w:tcPr>
            <w:tcW w:w="4007" w:type="pct"/>
          </w:tcPr>
          <w:p w:rsidR="005309B3" w:rsidRPr="00BF46C4" w:rsidRDefault="005309B3" w:rsidP="00F0474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309B3" w:rsidRPr="00BF46C4" w:rsidRDefault="005309B3" w:rsidP="00F0474A">
            <w:pPr>
              <w:jc w:val="both"/>
              <w:rPr>
                <w:bCs/>
                <w:lang w:eastAsia="en-US"/>
              </w:rPr>
            </w:pPr>
            <w:r w:rsidRPr="00BF46C4">
              <w:rPr>
                <w:bCs/>
                <w:lang w:eastAsia="en-US"/>
              </w:rPr>
              <w:t>- затрудняется в формулировании квалифицированных выводов и обобщений;</w:t>
            </w:r>
          </w:p>
          <w:p w:rsidR="005309B3" w:rsidRPr="00BF46C4" w:rsidRDefault="005309B3" w:rsidP="00F0474A">
            <w:pPr>
              <w:jc w:val="both"/>
              <w:rPr>
                <w:bCs/>
                <w:lang w:eastAsia="en-US"/>
              </w:rPr>
            </w:pPr>
            <w:r w:rsidRPr="00BF46C4">
              <w:rPr>
                <w:bCs/>
                <w:lang w:eastAsia="en-US"/>
              </w:rPr>
              <w:t>- владеет на достаточном уровне системой понятий.</w:t>
            </w:r>
          </w:p>
        </w:tc>
      </w:tr>
      <w:tr w:rsidR="005309B3" w:rsidRPr="00BF46C4" w:rsidTr="006A0271">
        <w:trPr>
          <w:jc w:val="center"/>
        </w:trPr>
        <w:tc>
          <w:tcPr>
            <w:tcW w:w="993" w:type="pct"/>
            <w:vAlign w:val="center"/>
          </w:tcPr>
          <w:p w:rsidR="005309B3" w:rsidRPr="00BF46C4" w:rsidRDefault="005309B3" w:rsidP="006A0271">
            <w:pPr>
              <w:jc w:val="center"/>
              <w:rPr>
                <w:b/>
                <w:lang w:eastAsia="en-US"/>
              </w:rPr>
            </w:pPr>
            <w:r w:rsidRPr="00BF46C4">
              <w:rPr>
                <w:b/>
                <w:lang w:eastAsia="en-US"/>
              </w:rPr>
              <w:t>Удовлетворительно</w:t>
            </w:r>
          </w:p>
        </w:tc>
        <w:tc>
          <w:tcPr>
            <w:tcW w:w="4007" w:type="pct"/>
          </w:tcPr>
          <w:p w:rsidR="005309B3" w:rsidRPr="00BF46C4" w:rsidRDefault="005309B3" w:rsidP="00F0474A">
            <w:pPr>
              <w:jc w:val="both"/>
              <w:rPr>
                <w:bCs/>
                <w:lang w:eastAsia="en-US"/>
              </w:rPr>
            </w:pPr>
            <w:r w:rsidRPr="00BF46C4">
              <w:rPr>
                <w:bCs/>
                <w:lang w:eastAsia="en-US"/>
              </w:rPr>
              <w:t>- студент ориентируется в материале, однако затрудняется в его изложении;</w:t>
            </w:r>
          </w:p>
          <w:p w:rsidR="005309B3" w:rsidRPr="00BF46C4" w:rsidRDefault="005309B3" w:rsidP="00F0474A">
            <w:pPr>
              <w:jc w:val="both"/>
              <w:rPr>
                <w:bCs/>
                <w:lang w:eastAsia="en-US"/>
              </w:rPr>
            </w:pPr>
            <w:r w:rsidRPr="00BF46C4">
              <w:rPr>
                <w:bCs/>
                <w:lang w:eastAsia="en-US"/>
              </w:rPr>
              <w:t>- показывает недостаточность знаний основной и дополнительной литературы;</w:t>
            </w:r>
          </w:p>
          <w:p w:rsidR="005309B3" w:rsidRPr="00BF46C4" w:rsidRDefault="005309B3" w:rsidP="00F0474A">
            <w:pPr>
              <w:jc w:val="both"/>
              <w:rPr>
                <w:bCs/>
                <w:lang w:eastAsia="en-US"/>
              </w:rPr>
            </w:pPr>
            <w:r w:rsidRPr="00BF46C4">
              <w:rPr>
                <w:bCs/>
                <w:lang w:eastAsia="en-US"/>
              </w:rPr>
              <w:t>- слабо аргументирует научные положения;</w:t>
            </w:r>
          </w:p>
          <w:p w:rsidR="005309B3" w:rsidRPr="00BF46C4" w:rsidRDefault="005309B3" w:rsidP="00F0474A">
            <w:pPr>
              <w:jc w:val="both"/>
              <w:rPr>
                <w:bCs/>
                <w:lang w:eastAsia="en-US"/>
              </w:rPr>
            </w:pPr>
            <w:r w:rsidRPr="00BF46C4">
              <w:rPr>
                <w:bCs/>
                <w:lang w:eastAsia="en-US"/>
              </w:rPr>
              <w:t>- практически не способен сформулировать выводы и обобщения;</w:t>
            </w:r>
          </w:p>
          <w:p w:rsidR="005309B3" w:rsidRPr="00BF46C4" w:rsidRDefault="005309B3" w:rsidP="00F0474A">
            <w:pPr>
              <w:jc w:val="both"/>
              <w:rPr>
                <w:bCs/>
                <w:lang w:eastAsia="en-US"/>
              </w:rPr>
            </w:pPr>
            <w:r w:rsidRPr="00BF46C4">
              <w:rPr>
                <w:bCs/>
                <w:lang w:eastAsia="en-US"/>
              </w:rPr>
              <w:t>- частично владеет системой понятий.</w:t>
            </w:r>
          </w:p>
        </w:tc>
      </w:tr>
      <w:tr w:rsidR="005309B3" w:rsidRPr="00BF46C4" w:rsidTr="006A0271">
        <w:trPr>
          <w:jc w:val="center"/>
        </w:trPr>
        <w:tc>
          <w:tcPr>
            <w:tcW w:w="993" w:type="pct"/>
            <w:vAlign w:val="center"/>
          </w:tcPr>
          <w:p w:rsidR="005309B3" w:rsidRPr="00BF46C4" w:rsidRDefault="005309B3" w:rsidP="006A0271">
            <w:pPr>
              <w:jc w:val="center"/>
              <w:rPr>
                <w:b/>
                <w:lang w:eastAsia="en-US"/>
              </w:rPr>
            </w:pPr>
            <w:r w:rsidRPr="00BF46C4">
              <w:rPr>
                <w:b/>
                <w:lang w:eastAsia="en-US"/>
              </w:rPr>
              <w:t>Неудовлетворительно</w:t>
            </w:r>
          </w:p>
        </w:tc>
        <w:tc>
          <w:tcPr>
            <w:tcW w:w="4007" w:type="pct"/>
          </w:tcPr>
          <w:p w:rsidR="005309B3" w:rsidRPr="00BF46C4" w:rsidRDefault="005309B3" w:rsidP="00F0474A">
            <w:pPr>
              <w:jc w:val="both"/>
              <w:rPr>
                <w:bCs/>
                <w:lang w:eastAsia="en-US"/>
              </w:rPr>
            </w:pPr>
            <w:r w:rsidRPr="00BF46C4">
              <w:rPr>
                <w:bCs/>
                <w:lang w:eastAsia="en-US"/>
              </w:rPr>
              <w:t>- студент не усвоил значительной части материала;</w:t>
            </w:r>
          </w:p>
          <w:p w:rsidR="005309B3" w:rsidRPr="00BF46C4" w:rsidRDefault="005309B3" w:rsidP="00F0474A">
            <w:pPr>
              <w:jc w:val="both"/>
              <w:rPr>
                <w:bCs/>
                <w:lang w:eastAsia="en-US"/>
              </w:rPr>
            </w:pPr>
            <w:r w:rsidRPr="00BF46C4">
              <w:rPr>
                <w:bCs/>
                <w:lang w:eastAsia="en-US"/>
              </w:rPr>
              <w:t>-  не может аргументировать научные положения;</w:t>
            </w:r>
          </w:p>
          <w:p w:rsidR="005309B3" w:rsidRPr="00BF46C4" w:rsidRDefault="005309B3" w:rsidP="00F0474A">
            <w:pPr>
              <w:jc w:val="both"/>
              <w:rPr>
                <w:bCs/>
                <w:lang w:eastAsia="en-US"/>
              </w:rPr>
            </w:pPr>
            <w:r w:rsidRPr="00BF46C4">
              <w:rPr>
                <w:bCs/>
                <w:lang w:eastAsia="en-US"/>
              </w:rPr>
              <w:t>- не формулирует квалифицированных выводов и обобщений;</w:t>
            </w:r>
          </w:p>
          <w:p w:rsidR="005309B3" w:rsidRPr="00BF46C4" w:rsidRDefault="005309B3" w:rsidP="00F0474A">
            <w:pPr>
              <w:jc w:val="both"/>
              <w:rPr>
                <w:bCs/>
                <w:lang w:eastAsia="en-US"/>
              </w:rPr>
            </w:pPr>
            <w:r w:rsidRPr="00BF46C4">
              <w:rPr>
                <w:bCs/>
                <w:lang w:eastAsia="en-US"/>
              </w:rPr>
              <w:t>- не владеет системой понятий.</w:t>
            </w:r>
          </w:p>
        </w:tc>
      </w:tr>
    </w:tbl>
    <w:p w:rsidR="005309B3" w:rsidRPr="00BF46C4" w:rsidRDefault="005309B3" w:rsidP="008A7E41">
      <w:pPr>
        <w:jc w:val="center"/>
        <w:rPr>
          <w:bCs/>
          <w:lang w:eastAsia="en-US"/>
        </w:rPr>
      </w:pPr>
    </w:p>
    <w:p w:rsidR="005309B3" w:rsidRPr="00BF46C4" w:rsidRDefault="005309B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309B3" w:rsidRPr="00BF46C4" w:rsidRDefault="005309B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309B3" w:rsidRPr="00BF46C4" w:rsidRDefault="005309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309B3" w:rsidRPr="00BF46C4" w:rsidTr="006A0271">
        <w:trPr>
          <w:jc w:val="center"/>
        </w:trPr>
        <w:tc>
          <w:tcPr>
            <w:tcW w:w="1371" w:type="pct"/>
            <w:vAlign w:val="center"/>
          </w:tcPr>
          <w:p w:rsidR="005309B3" w:rsidRPr="00BF46C4" w:rsidRDefault="005309B3" w:rsidP="006A0271">
            <w:pPr>
              <w:jc w:val="center"/>
              <w:rPr>
                <w:b/>
                <w:lang w:eastAsia="en-US"/>
              </w:rPr>
            </w:pPr>
            <w:r w:rsidRPr="00BF46C4">
              <w:rPr>
                <w:b/>
                <w:lang w:eastAsia="en-US"/>
              </w:rPr>
              <w:t>Шкала оценивания</w:t>
            </w:r>
          </w:p>
        </w:tc>
        <w:tc>
          <w:tcPr>
            <w:tcW w:w="3629" w:type="pct"/>
            <w:vAlign w:val="center"/>
          </w:tcPr>
          <w:p w:rsidR="005309B3" w:rsidRPr="00BF46C4" w:rsidRDefault="005309B3" w:rsidP="006A0271">
            <w:pPr>
              <w:jc w:val="center"/>
              <w:rPr>
                <w:b/>
                <w:lang w:eastAsia="en-US"/>
              </w:rPr>
            </w:pPr>
            <w:r w:rsidRPr="00BF46C4">
              <w:rPr>
                <w:b/>
                <w:bCs/>
                <w:lang w:eastAsia="en-US"/>
              </w:rPr>
              <w:t>Показатели оценивания компетенций</w:t>
            </w:r>
          </w:p>
        </w:tc>
      </w:tr>
      <w:tr w:rsidR="005309B3" w:rsidRPr="00BF46C4" w:rsidTr="006A0271">
        <w:trPr>
          <w:jc w:val="center"/>
        </w:trPr>
        <w:tc>
          <w:tcPr>
            <w:tcW w:w="1371" w:type="pct"/>
            <w:vAlign w:val="center"/>
          </w:tcPr>
          <w:p w:rsidR="005309B3" w:rsidRPr="00BF46C4" w:rsidRDefault="005309B3" w:rsidP="006A0271">
            <w:pPr>
              <w:jc w:val="center"/>
              <w:rPr>
                <w:b/>
                <w:lang w:eastAsia="en-US"/>
              </w:rPr>
            </w:pPr>
            <w:r w:rsidRPr="00BF46C4">
              <w:rPr>
                <w:b/>
                <w:lang w:eastAsia="en-US"/>
              </w:rPr>
              <w:t>Отлично</w:t>
            </w:r>
          </w:p>
        </w:tc>
        <w:tc>
          <w:tcPr>
            <w:tcW w:w="3629" w:type="pct"/>
          </w:tcPr>
          <w:p w:rsidR="005309B3" w:rsidRPr="00BF46C4" w:rsidRDefault="005309B3" w:rsidP="00F0474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309B3" w:rsidRPr="00BF46C4" w:rsidTr="006A0271">
        <w:trPr>
          <w:jc w:val="center"/>
        </w:trPr>
        <w:tc>
          <w:tcPr>
            <w:tcW w:w="1371" w:type="pct"/>
            <w:vAlign w:val="center"/>
          </w:tcPr>
          <w:p w:rsidR="005309B3" w:rsidRPr="00BF46C4" w:rsidRDefault="005309B3" w:rsidP="006A0271">
            <w:pPr>
              <w:jc w:val="center"/>
              <w:rPr>
                <w:b/>
                <w:lang w:eastAsia="en-US"/>
              </w:rPr>
            </w:pPr>
            <w:r w:rsidRPr="00BF46C4">
              <w:rPr>
                <w:b/>
                <w:lang w:eastAsia="en-US"/>
              </w:rPr>
              <w:t>Хорошо</w:t>
            </w:r>
          </w:p>
        </w:tc>
        <w:tc>
          <w:tcPr>
            <w:tcW w:w="3629" w:type="pct"/>
          </w:tcPr>
          <w:p w:rsidR="005309B3" w:rsidRPr="00BF46C4" w:rsidRDefault="005309B3" w:rsidP="00F0474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309B3" w:rsidRPr="00BF46C4" w:rsidTr="006A0271">
        <w:trPr>
          <w:jc w:val="center"/>
        </w:trPr>
        <w:tc>
          <w:tcPr>
            <w:tcW w:w="1371" w:type="pct"/>
            <w:vAlign w:val="center"/>
          </w:tcPr>
          <w:p w:rsidR="005309B3" w:rsidRPr="00BF46C4" w:rsidRDefault="005309B3" w:rsidP="006A0271">
            <w:pPr>
              <w:jc w:val="center"/>
              <w:rPr>
                <w:b/>
                <w:lang w:eastAsia="en-US"/>
              </w:rPr>
            </w:pPr>
            <w:r w:rsidRPr="00BF46C4">
              <w:rPr>
                <w:b/>
                <w:lang w:eastAsia="en-US"/>
              </w:rPr>
              <w:t>Удовлетворительно</w:t>
            </w:r>
          </w:p>
        </w:tc>
        <w:tc>
          <w:tcPr>
            <w:tcW w:w="3629" w:type="pct"/>
          </w:tcPr>
          <w:p w:rsidR="005309B3" w:rsidRPr="00BF46C4" w:rsidRDefault="005309B3" w:rsidP="00F0474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309B3" w:rsidRPr="00BF46C4" w:rsidTr="006A0271">
        <w:trPr>
          <w:jc w:val="center"/>
        </w:trPr>
        <w:tc>
          <w:tcPr>
            <w:tcW w:w="1371" w:type="pct"/>
            <w:vAlign w:val="center"/>
          </w:tcPr>
          <w:p w:rsidR="005309B3" w:rsidRPr="00BF46C4" w:rsidRDefault="005309B3" w:rsidP="006A0271">
            <w:pPr>
              <w:jc w:val="center"/>
              <w:rPr>
                <w:b/>
                <w:lang w:eastAsia="en-US"/>
              </w:rPr>
            </w:pPr>
            <w:r w:rsidRPr="00BF46C4">
              <w:rPr>
                <w:b/>
                <w:lang w:eastAsia="en-US"/>
              </w:rPr>
              <w:t>Неудовлетворительно</w:t>
            </w:r>
          </w:p>
        </w:tc>
        <w:tc>
          <w:tcPr>
            <w:tcW w:w="3629" w:type="pct"/>
          </w:tcPr>
          <w:p w:rsidR="005309B3" w:rsidRPr="00BF46C4" w:rsidRDefault="005309B3" w:rsidP="00F0474A">
            <w:pPr>
              <w:jc w:val="both"/>
              <w:rPr>
                <w:bCs/>
                <w:lang w:eastAsia="en-US"/>
              </w:rPr>
            </w:pPr>
            <w:r w:rsidRPr="00BF46C4">
              <w:rPr>
                <w:bCs/>
                <w:lang w:eastAsia="en-US"/>
              </w:rPr>
              <w:t xml:space="preserve">студент не решил учебно-профессиональную задачу или задание. </w:t>
            </w:r>
          </w:p>
        </w:tc>
      </w:tr>
    </w:tbl>
    <w:p w:rsidR="005309B3" w:rsidRPr="00BF46C4" w:rsidRDefault="005309B3" w:rsidP="008A7E41">
      <w:pPr>
        <w:jc w:val="center"/>
        <w:rPr>
          <w:bCs/>
          <w:lang w:eastAsia="en-US"/>
        </w:rPr>
      </w:pPr>
    </w:p>
    <w:p w:rsidR="005309B3" w:rsidRPr="00BF46C4" w:rsidRDefault="005309B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309B3" w:rsidRPr="00BF46C4" w:rsidRDefault="005309B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309B3" w:rsidRPr="00BF46C4" w:rsidTr="006A0271">
        <w:trPr>
          <w:jc w:val="center"/>
        </w:trPr>
        <w:tc>
          <w:tcPr>
            <w:tcW w:w="1390" w:type="pct"/>
            <w:vAlign w:val="center"/>
          </w:tcPr>
          <w:p w:rsidR="005309B3" w:rsidRPr="00BF46C4" w:rsidRDefault="005309B3" w:rsidP="006A0271">
            <w:pPr>
              <w:jc w:val="center"/>
              <w:rPr>
                <w:b/>
                <w:lang w:eastAsia="en-US"/>
              </w:rPr>
            </w:pPr>
            <w:r w:rsidRPr="00BF46C4">
              <w:rPr>
                <w:b/>
                <w:lang w:eastAsia="en-US"/>
              </w:rPr>
              <w:t>Шкала оценивания</w:t>
            </w:r>
          </w:p>
        </w:tc>
        <w:tc>
          <w:tcPr>
            <w:tcW w:w="3610" w:type="pct"/>
            <w:vAlign w:val="center"/>
          </w:tcPr>
          <w:p w:rsidR="005309B3" w:rsidRPr="00BF46C4" w:rsidRDefault="005309B3" w:rsidP="006A0271">
            <w:pPr>
              <w:jc w:val="center"/>
              <w:rPr>
                <w:b/>
                <w:lang w:eastAsia="en-US"/>
              </w:rPr>
            </w:pPr>
            <w:r w:rsidRPr="00BF46C4">
              <w:rPr>
                <w:b/>
                <w:bCs/>
                <w:lang w:eastAsia="en-US"/>
              </w:rPr>
              <w:t>Показатели оценивания компетенций</w:t>
            </w:r>
          </w:p>
        </w:tc>
      </w:tr>
      <w:tr w:rsidR="005309B3" w:rsidRPr="00BF46C4" w:rsidTr="006A0271">
        <w:trPr>
          <w:jc w:val="center"/>
        </w:trPr>
        <w:tc>
          <w:tcPr>
            <w:tcW w:w="1390" w:type="pct"/>
          </w:tcPr>
          <w:p w:rsidR="005309B3" w:rsidRPr="00BF46C4" w:rsidRDefault="005309B3" w:rsidP="006A0271">
            <w:pPr>
              <w:jc w:val="center"/>
              <w:rPr>
                <w:b/>
                <w:lang w:eastAsia="en-US"/>
              </w:rPr>
            </w:pPr>
            <w:r w:rsidRPr="00BF46C4">
              <w:rPr>
                <w:b/>
                <w:lang w:eastAsia="en-US"/>
              </w:rPr>
              <w:t>Отлично</w:t>
            </w:r>
          </w:p>
        </w:tc>
        <w:tc>
          <w:tcPr>
            <w:tcW w:w="3610" w:type="pct"/>
          </w:tcPr>
          <w:p w:rsidR="005309B3" w:rsidRPr="00BF46C4" w:rsidRDefault="005309B3" w:rsidP="00F0474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309B3" w:rsidRPr="00BF46C4" w:rsidTr="006A0271">
        <w:trPr>
          <w:jc w:val="center"/>
        </w:trPr>
        <w:tc>
          <w:tcPr>
            <w:tcW w:w="1390" w:type="pct"/>
          </w:tcPr>
          <w:p w:rsidR="005309B3" w:rsidRPr="00BF46C4" w:rsidRDefault="005309B3" w:rsidP="006A0271">
            <w:pPr>
              <w:jc w:val="center"/>
              <w:rPr>
                <w:b/>
                <w:lang w:eastAsia="en-US"/>
              </w:rPr>
            </w:pPr>
            <w:r w:rsidRPr="00BF46C4">
              <w:rPr>
                <w:b/>
                <w:lang w:eastAsia="en-US"/>
              </w:rPr>
              <w:t>Хорошо</w:t>
            </w:r>
          </w:p>
        </w:tc>
        <w:tc>
          <w:tcPr>
            <w:tcW w:w="3610" w:type="pct"/>
          </w:tcPr>
          <w:p w:rsidR="005309B3" w:rsidRPr="00BF46C4" w:rsidRDefault="005309B3" w:rsidP="00F0474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309B3" w:rsidRPr="00BF46C4" w:rsidTr="006A0271">
        <w:trPr>
          <w:jc w:val="center"/>
        </w:trPr>
        <w:tc>
          <w:tcPr>
            <w:tcW w:w="1390" w:type="pct"/>
          </w:tcPr>
          <w:p w:rsidR="005309B3" w:rsidRPr="00BF46C4" w:rsidRDefault="005309B3" w:rsidP="006A0271">
            <w:pPr>
              <w:jc w:val="center"/>
              <w:rPr>
                <w:b/>
                <w:lang w:eastAsia="en-US"/>
              </w:rPr>
            </w:pPr>
            <w:r w:rsidRPr="00BF46C4">
              <w:rPr>
                <w:b/>
                <w:lang w:eastAsia="en-US"/>
              </w:rPr>
              <w:t>Удовлетворительно</w:t>
            </w:r>
          </w:p>
        </w:tc>
        <w:tc>
          <w:tcPr>
            <w:tcW w:w="3610" w:type="pct"/>
          </w:tcPr>
          <w:p w:rsidR="005309B3" w:rsidRPr="00BF46C4" w:rsidRDefault="005309B3" w:rsidP="00F0474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309B3" w:rsidRPr="00BF46C4" w:rsidTr="006A0271">
        <w:trPr>
          <w:jc w:val="center"/>
        </w:trPr>
        <w:tc>
          <w:tcPr>
            <w:tcW w:w="1390" w:type="pct"/>
          </w:tcPr>
          <w:p w:rsidR="005309B3" w:rsidRPr="00BF46C4" w:rsidRDefault="005309B3" w:rsidP="006A0271">
            <w:pPr>
              <w:jc w:val="center"/>
              <w:rPr>
                <w:b/>
                <w:lang w:eastAsia="en-US"/>
              </w:rPr>
            </w:pPr>
            <w:r w:rsidRPr="00BF46C4">
              <w:rPr>
                <w:b/>
                <w:lang w:eastAsia="en-US"/>
              </w:rPr>
              <w:t>Неудовлетворительно</w:t>
            </w:r>
          </w:p>
        </w:tc>
        <w:tc>
          <w:tcPr>
            <w:tcW w:w="3610" w:type="pct"/>
          </w:tcPr>
          <w:p w:rsidR="005309B3" w:rsidRPr="00BF46C4" w:rsidRDefault="005309B3" w:rsidP="00F0474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309B3" w:rsidRPr="00DC11F5" w:rsidRDefault="005309B3" w:rsidP="00FC3B95">
      <w:pPr>
        <w:ind w:left="360"/>
        <w:jc w:val="both"/>
        <w:rPr>
          <w:b/>
        </w:rPr>
      </w:pPr>
    </w:p>
    <w:p w:rsidR="005309B3" w:rsidRPr="00DC11F5" w:rsidRDefault="005309B3" w:rsidP="00456181">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09B3" w:rsidRPr="00DC11F5" w:rsidRDefault="005309B3" w:rsidP="00FC3B95">
      <w:pPr>
        <w:autoSpaceDE w:val="0"/>
        <w:autoSpaceDN w:val="0"/>
        <w:adjustRightInd w:val="0"/>
        <w:jc w:val="both"/>
        <w:rPr>
          <w:b/>
          <w:bCs/>
        </w:rPr>
      </w:pPr>
    </w:p>
    <w:p w:rsidR="005309B3" w:rsidRDefault="005309B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309B3" w:rsidRDefault="005309B3" w:rsidP="00F2731D">
      <w:pPr>
        <w:autoSpaceDE w:val="0"/>
        <w:autoSpaceDN w:val="0"/>
        <w:adjustRightInd w:val="0"/>
        <w:ind w:firstLine="696"/>
        <w:jc w:val="center"/>
        <w:rPr>
          <w:b/>
        </w:rPr>
      </w:pPr>
      <w:r w:rsidRPr="00F2731D">
        <w:rPr>
          <w:b/>
        </w:rPr>
        <w:t>Тест</w:t>
      </w:r>
    </w:p>
    <w:p w:rsidR="005309B3" w:rsidRPr="00E44515" w:rsidRDefault="005309B3" w:rsidP="00E91255">
      <w:pPr>
        <w:jc w:val="both"/>
      </w:pPr>
      <w:r w:rsidRPr="00E44515">
        <w:t>1. Выберите период времени, когда международный туризм характеризуется как «массовый конвейерный»:</w:t>
      </w:r>
    </w:p>
    <w:p w:rsidR="005309B3" w:rsidRPr="00E44515" w:rsidRDefault="005309B3" w:rsidP="00E91255">
      <w:pPr>
        <w:jc w:val="both"/>
      </w:pPr>
      <w:r w:rsidRPr="00E44515">
        <w:t xml:space="preserve">а) </w:t>
      </w:r>
      <w:r w:rsidRPr="002054FB">
        <w:t>1950-е гг.</w:t>
      </w:r>
    </w:p>
    <w:p w:rsidR="005309B3" w:rsidRPr="002054FB" w:rsidRDefault="005309B3" w:rsidP="00E91255">
      <w:pPr>
        <w:jc w:val="both"/>
        <w:rPr>
          <w:b/>
        </w:rPr>
      </w:pPr>
      <w:r w:rsidRPr="00E44515">
        <w:t>б</w:t>
      </w:r>
      <w:r w:rsidRPr="002054FB">
        <w:t xml:space="preserve">) </w:t>
      </w:r>
      <w:r w:rsidRPr="002054FB">
        <w:rPr>
          <w:b/>
        </w:rPr>
        <w:t>1960-79-е гг.</w:t>
      </w:r>
    </w:p>
    <w:p w:rsidR="005309B3" w:rsidRPr="00E44515" w:rsidRDefault="005309B3" w:rsidP="00E91255">
      <w:pPr>
        <w:jc w:val="both"/>
      </w:pPr>
      <w:r w:rsidRPr="00E44515">
        <w:t>в) 1980-е гг.</w:t>
      </w:r>
    </w:p>
    <w:p w:rsidR="005309B3" w:rsidRPr="00E44515" w:rsidRDefault="005309B3" w:rsidP="00E91255">
      <w:pPr>
        <w:jc w:val="both"/>
      </w:pPr>
      <w:r w:rsidRPr="00E44515">
        <w:t>г) 1990-2000-е гг.</w:t>
      </w:r>
    </w:p>
    <w:p w:rsidR="005309B3" w:rsidRPr="00E44515" w:rsidRDefault="005309B3" w:rsidP="00E91255">
      <w:pPr>
        <w:jc w:val="both"/>
      </w:pPr>
    </w:p>
    <w:p w:rsidR="005309B3" w:rsidRPr="00E44515" w:rsidRDefault="005309B3" w:rsidP="00E91255">
      <w:pPr>
        <w:jc w:val="both"/>
      </w:pPr>
      <w:r>
        <w:t>2</w:t>
      </w:r>
      <w:r w:rsidRPr="00E44515">
        <w:t>. Составьте ранжированный ряд пятерки стран-лидеров по количеству</w:t>
      </w:r>
      <w:r>
        <w:t xml:space="preserve"> объектов Всемирного наследия ЮНЕСКО</w:t>
      </w:r>
      <w:r w:rsidRPr="00E44515">
        <w:t>.</w:t>
      </w:r>
    </w:p>
    <w:p w:rsidR="005309B3" w:rsidRPr="002054FB" w:rsidRDefault="005309B3" w:rsidP="00E91255">
      <w:pPr>
        <w:jc w:val="both"/>
        <w:rPr>
          <w:b/>
          <w:i/>
        </w:rPr>
      </w:pPr>
      <w:r w:rsidRPr="00E44515">
        <w:t xml:space="preserve">Массив выборки: Италия, </w:t>
      </w:r>
      <w:r>
        <w:t>Испания</w:t>
      </w:r>
      <w:r w:rsidRPr="00E44515">
        <w:t xml:space="preserve">, Франция, Китай, </w:t>
      </w:r>
      <w:r>
        <w:t>Великобритания</w:t>
      </w:r>
      <w:r w:rsidRPr="002054FB">
        <w:rPr>
          <w:b/>
          <w:i/>
        </w:rPr>
        <w:t>(Италия, Китай, Испания, Франция, Великобритания)</w:t>
      </w:r>
    </w:p>
    <w:p w:rsidR="005309B3" w:rsidRPr="00E44515" w:rsidRDefault="005309B3" w:rsidP="00E91255">
      <w:pPr>
        <w:jc w:val="both"/>
      </w:pPr>
    </w:p>
    <w:p w:rsidR="005309B3" w:rsidRPr="002054FB" w:rsidRDefault="005309B3" w:rsidP="00E91255">
      <w:pPr>
        <w:jc w:val="both"/>
        <w:rPr>
          <w:i/>
        </w:rPr>
      </w:pPr>
      <w:r>
        <w:t>3</w:t>
      </w:r>
      <w:r w:rsidRPr="00E44515">
        <w:t>. Закончите фразу: «</w:t>
      </w:r>
      <w:r>
        <w:t>К</w:t>
      </w:r>
      <w:r w:rsidRPr="00E44515">
        <w:t>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w:t>
      </w:r>
      <w:r>
        <w:t xml:space="preserve">луг, называются ……………………………………» </w:t>
      </w:r>
      <w:r w:rsidRPr="002054FB">
        <w:rPr>
          <w:b/>
          <w:i/>
        </w:rPr>
        <w:t>(культурно-исторические рекреационные ресурсы)</w:t>
      </w:r>
    </w:p>
    <w:p w:rsidR="005309B3" w:rsidRPr="00E44515" w:rsidRDefault="005309B3" w:rsidP="00E91255">
      <w:pPr>
        <w:jc w:val="both"/>
      </w:pPr>
    </w:p>
    <w:p w:rsidR="005309B3" w:rsidRPr="00E44515" w:rsidRDefault="005309B3" w:rsidP="00E91255">
      <w:pPr>
        <w:jc w:val="both"/>
      </w:pPr>
      <w:r>
        <w:t>4</w:t>
      </w:r>
      <w:r w:rsidRPr="00E44515">
        <w:t xml:space="preserve">. Как называется оценка </w:t>
      </w:r>
      <w:r>
        <w:t xml:space="preserve">культурно-исторических </w:t>
      </w:r>
      <w:r w:rsidRPr="00E44515">
        <w:t xml:space="preserve">ресурсов, определяющая их пригодность для организации </w:t>
      </w:r>
      <w:r>
        <w:t xml:space="preserve">познавательного </w:t>
      </w:r>
      <w:r w:rsidRPr="00E44515">
        <w:t>туризма?</w:t>
      </w:r>
    </w:p>
    <w:p w:rsidR="005309B3" w:rsidRPr="00E44515" w:rsidRDefault="005309B3" w:rsidP="00E91255">
      <w:pPr>
        <w:jc w:val="both"/>
      </w:pPr>
      <w:r w:rsidRPr="00E44515">
        <w:t>а) медико-биологическая</w:t>
      </w:r>
    </w:p>
    <w:p w:rsidR="005309B3" w:rsidRPr="00E44515" w:rsidRDefault="005309B3" w:rsidP="00E91255">
      <w:pPr>
        <w:jc w:val="both"/>
      </w:pPr>
      <w:r w:rsidRPr="00E44515">
        <w:t xml:space="preserve">б) </w:t>
      </w:r>
      <w:r w:rsidRPr="002054FB">
        <w:rPr>
          <w:b/>
        </w:rPr>
        <w:t>психолого-эстетическая</w:t>
      </w:r>
    </w:p>
    <w:p w:rsidR="005309B3" w:rsidRPr="00E44515" w:rsidRDefault="005309B3" w:rsidP="00E91255">
      <w:pPr>
        <w:jc w:val="both"/>
      </w:pPr>
      <w:r w:rsidRPr="00E44515">
        <w:t>в) технологическая</w:t>
      </w:r>
    </w:p>
    <w:p w:rsidR="005309B3" w:rsidRDefault="005309B3" w:rsidP="00E91255">
      <w:pPr>
        <w:jc w:val="both"/>
      </w:pPr>
    </w:p>
    <w:p w:rsidR="005309B3" w:rsidRPr="00E44515" w:rsidRDefault="005309B3" w:rsidP="00E91255">
      <w:pPr>
        <w:jc w:val="both"/>
      </w:pPr>
      <w:r>
        <w:t>5</w:t>
      </w:r>
      <w:r w:rsidRPr="00E44515">
        <w:t>. Какой критерий является недостающим для оценки познавательной ценности культурно-исторического объекта?</w:t>
      </w:r>
    </w:p>
    <w:p w:rsidR="005309B3" w:rsidRPr="00E44515" w:rsidRDefault="005309B3" w:rsidP="00E91255">
      <w:pPr>
        <w:jc w:val="both"/>
      </w:pPr>
      <w:r w:rsidRPr="00E44515">
        <w:t>а) экзотичность объекта</w:t>
      </w:r>
    </w:p>
    <w:p w:rsidR="005309B3" w:rsidRPr="00E44515" w:rsidRDefault="005309B3" w:rsidP="00E91255">
      <w:pPr>
        <w:jc w:val="both"/>
      </w:pPr>
      <w:r w:rsidRPr="00E44515">
        <w:t>б) доступность объекта</w:t>
      </w:r>
    </w:p>
    <w:p w:rsidR="005309B3" w:rsidRPr="00E44515" w:rsidRDefault="005309B3" w:rsidP="00E91255">
      <w:pPr>
        <w:jc w:val="both"/>
      </w:pPr>
      <w:r w:rsidRPr="00E44515">
        <w:t>в) ………………………….</w:t>
      </w:r>
      <w:r w:rsidRPr="002054FB">
        <w:rPr>
          <w:b/>
          <w:i/>
        </w:rPr>
        <w:t>(медико-географические свойства объекта)</w:t>
      </w:r>
    </w:p>
    <w:p w:rsidR="005309B3" w:rsidRPr="00E44515" w:rsidRDefault="005309B3" w:rsidP="00E91255">
      <w:pPr>
        <w:jc w:val="both"/>
      </w:pPr>
    </w:p>
    <w:p w:rsidR="005309B3" w:rsidRPr="00E44515" w:rsidRDefault="005309B3" w:rsidP="00E91255">
      <w:pPr>
        <w:jc w:val="both"/>
      </w:pPr>
      <w:r>
        <w:t>6</w:t>
      </w:r>
      <w:r w:rsidRPr="00E44515">
        <w:t>. Как называется территория национального парка, на которой рекреационная деятельность ограничивается в зависимости от целей управления?</w:t>
      </w:r>
    </w:p>
    <w:p w:rsidR="005309B3" w:rsidRPr="00E44515" w:rsidRDefault="005309B3" w:rsidP="00E91255">
      <w:pPr>
        <w:jc w:val="both"/>
      </w:pPr>
      <w:r w:rsidRPr="00E44515">
        <w:t>а) зона строгой охраны</w:t>
      </w:r>
    </w:p>
    <w:p w:rsidR="005309B3" w:rsidRPr="002054FB" w:rsidRDefault="005309B3" w:rsidP="00E91255">
      <w:pPr>
        <w:jc w:val="both"/>
        <w:rPr>
          <w:b/>
          <w:i/>
        </w:rPr>
      </w:pPr>
      <w:r w:rsidRPr="00E44515">
        <w:t>б</w:t>
      </w:r>
      <w:r w:rsidRPr="002054FB">
        <w:t xml:space="preserve">) </w:t>
      </w:r>
      <w:r w:rsidRPr="002054FB">
        <w:rPr>
          <w:b/>
        </w:rPr>
        <w:t>зона управляемой охраны</w:t>
      </w:r>
    </w:p>
    <w:p w:rsidR="005309B3" w:rsidRPr="00E44515" w:rsidRDefault="005309B3" w:rsidP="00E91255">
      <w:pPr>
        <w:jc w:val="both"/>
      </w:pPr>
      <w:r w:rsidRPr="00E44515">
        <w:t>в) зона нетронутых территорий</w:t>
      </w:r>
    </w:p>
    <w:p w:rsidR="005309B3" w:rsidRDefault="005309B3" w:rsidP="00E91255">
      <w:pPr>
        <w:jc w:val="both"/>
      </w:pPr>
      <w:r w:rsidRPr="00E44515">
        <w:t>г) туристско-административная зона</w:t>
      </w:r>
    </w:p>
    <w:p w:rsidR="005309B3" w:rsidRPr="00E44515" w:rsidRDefault="005309B3" w:rsidP="00E91255">
      <w:pPr>
        <w:jc w:val="both"/>
      </w:pPr>
    </w:p>
    <w:p w:rsidR="005309B3" w:rsidRPr="00DD709C" w:rsidRDefault="005309B3" w:rsidP="00E91255">
      <w:pPr>
        <w:jc w:val="both"/>
        <w:rPr>
          <w:lang w:eastAsia="ar-SA"/>
        </w:rPr>
      </w:pPr>
      <w:r>
        <w:rPr>
          <w:lang w:eastAsia="ar-SA"/>
        </w:rPr>
        <w:t>7</w:t>
      </w:r>
      <w:r w:rsidRPr="00DD709C">
        <w:rPr>
          <w:lang w:eastAsia="ar-SA"/>
        </w:rPr>
        <w:t>.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5309B3" w:rsidRPr="00DD709C" w:rsidRDefault="005309B3" w:rsidP="00E91255">
      <w:pPr>
        <w:jc w:val="both"/>
        <w:rPr>
          <w:lang w:eastAsia="ar-SA"/>
        </w:rPr>
      </w:pPr>
      <w:r w:rsidRPr="00DD709C">
        <w:rPr>
          <w:lang w:eastAsia="ar-SA"/>
        </w:rPr>
        <w:t xml:space="preserve">а) </w:t>
      </w:r>
      <w:r w:rsidRPr="002054FB">
        <w:rPr>
          <w:b/>
          <w:lang w:eastAsia="ar-SA"/>
        </w:rPr>
        <w:t>культурное наследие</w:t>
      </w:r>
    </w:p>
    <w:p w:rsidR="005309B3" w:rsidRPr="00DD709C" w:rsidRDefault="005309B3" w:rsidP="00E91255">
      <w:pPr>
        <w:jc w:val="both"/>
        <w:rPr>
          <w:lang w:eastAsia="ar-SA"/>
        </w:rPr>
      </w:pPr>
      <w:r w:rsidRPr="00DD709C">
        <w:rPr>
          <w:lang w:eastAsia="ar-SA"/>
        </w:rPr>
        <w:t>б) культурное достояние</w:t>
      </w:r>
    </w:p>
    <w:p w:rsidR="005309B3" w:rsidRPr="00DD709C" w:rsidRDefault="005309B3" w:rsidP="00E91255">
      <w:pPr>
        <w:jc w:val="both"/>
        <w:rPr>
          <w:lang w:eastAsia="ar-SA"/>
        </w:rPr>
      </w:pPr>
      <w:r w:rsidRPr="00DD709C">
        <w:rPr>
          <w:lang w:eastAsia="ar-SA"/>
        </w:rPr>
        <w:t>в) культурная собственность</w:t>
      </w:r>
    </w:p>
    <w:p w:rsidR="005309B3" w:rsidRDefault="005309B3" w:rsidP="00E91255">
      <w:pPr>
        <w:shd w:val="clear" w:color="auto" w:fill="FFFFFF"/>
        <w:tabs>
          <w:tab w:val="left" w:pos="0"/>
        </w:tabs>
        <w:jc w:val="both"/>
        <w:rPr>
          <w:lang w:eastAsia="ar-SA"/>
        </w:rPr>
      </w:pPr>
      <w:r w:rsidRPr="00DD709C">
        <w:rPr>
          <w:lang w:eastAsia="ar-SA"/>
        </w:rPr>
        <w:t>г) культурное имущество.</w:t>
      </w:r>
    </w:p>
    <w:p w:rsidR="005309B3" w:rsidRPr="00DD709C" w:rsidRDefault="005309B3" w:rsidP="00E91255">
      <w:pPr>
        <w:shd w:val="clear" w:color="auto" w:fill="FFFFFF"/>
        <w:tabs>
          <w:tab w:val="left" w:pos="0"/>
        </w:tabs>
        <w:jc w:val="both"/>
        <w:rPr>
          <w:lang w:eastAsia="ar-SA"/>
        </w:rPr>
      </w:pPr>
    </w:p>
    <w:p w:rsidR="005309B3" w:rsidRPr="00836C61" w:rsidRDefault="005309B3" w:rsidP="00E91255">
      <w:pPr>
        <w:suppressAutoHyphens/>
        <w:jc w:val="both"/>
        <w:rPr>
          <w:snapToGrid w:val="0"/>
        </w:rPr>
      </w:pPr>
      <w:r w:rsidRPr="00836C61">
        <w:rPr>
          <w:snapToGrid w:val="0"/>
        </w:rPr>
        <w:t>8. Культурное наследие – это непреходящие ценности культуры, закреплённые:</w:t>
      </w:r>
    </w:p>
    <w:p w:rsidR="005309B3" w:rsidRPr="002054FB" w:rsidRDefault="005309B3" w:rsidP="00752279">
      <w:pPr>
        <w:suppressAutoHyphens/>
        <w:ind w:firstLine="142"/>
        <w:jc w:val="both"/>
        <w:rPr>
          <w:b/>
          <w:snapToGrid w:val="0"/>
        </w:rPr>
      </w:pPr>
      <w:r w:rsidRPr="00836C61">
        <w:rPr>
          <w:snapToGrid w:val="0"/>
        </w:rPr>
        <w:t xml:space="preserve">1)  </w:t>
      </w:r>
      <w:r w:rsidRPr="002054FB">
        <w:rPr>
          <w:b/>
          <w:snapToGrid w:val="0"/>
        </w:rPr>
        <w:t>в Конституции РФ</w:t>
      </w:r>
    </w:p>
    <w:p w:rsidR="005309B3" w:rsidRPr="00836C61" w:rsidRDefault="005309B3" w:rsidP="00752279">
      <w:pPr>
        <w:suppressAutoHyphens/>
        <w:ind w:firstLine="142"/>
        <w:jc w:val="both"/>
        <w:rPr>
          <w:snapToGrid w:val="0"/>
        </w:rPr>
      </w:pPr>
      <w:r w:rsidRPr="00836C61">
        <w:rPr>
          <w:snapToGrid w:val="0"/>
        </w:rPr>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5309B3" w:rsidRPr="00836C61" w:rsidRDefault="005309B3" w:rsidP="00752279">
      <w:pPr>
        <w:suppressAutoHyphens/>
        <w:ind w:firstLine="142"/>
        <w:jc w:val="both"/>
        <w:rPr>
          <w:snapToGrid w:val="0"/>
        </w:rPr>
      </w:pPr>
      <w:r w:rsidRPr="00836C61">
        <w:rPr>
          <w:snapToGrid w:val="0"/>
        </w:rPr>
        <w:t>3)  нотариальном акте.</w:t>
      </w:r>
    </w:p>
    <w:p w:rsidR="005309B3" w:rsidRPr="00836C61" w:rsidRDefault="005309B3" w:rsidP="00E91255">
      <w:pPr>
        <w:suppressAutoHyphens/>
        <w:ind w:firstLine="567"/>
        <w:jc w:val="both"/>
      </w:pPr>
    </w:p>
    <w:p w:rsidR="005309B3" w:rsidRPr="00F401C7" w:rsidRDefault="005309B3" w:rsidP="00E91255">
      <w:pPr>
        <w:suppressAutoHyphens/>
        <w:jc w:val="both"/>
      </w:pPr>
      <w:r w:rsidRPr="00F401C7">
        <w:t xml:space="preserve">9. </w:t>
      </w:r>
      <w:r w:rsidRPr="00F401C7">
        <w:rPr>
          <w:snapToGrid w:val="0"/>
        </w:rPr>
        <w:t>Культурная деятельность — деятельность:</w:t>
      </w:r>
    </w:p>
    <w:p w:rsidR="005309B3" w:rsidRPr="002054FB" w:rsidRDefault="005309B3" w:rsidP="00E91255">
      <w:pPr>
        <w:suppressAutoHyphens/>
        <w:jc w:val="both"/>
        <w:rPr>
          <w:b/>
        </w:rPr>
      </w:pPr>
      <w:r w:rsidRPr="00F401C7">
        <w:t xml:space="preserve">1) </w:t>
      </w:r>
      <w:r w:rsidRPr="002054FB">
        <w:rPr>
          <w:b/>
          <w:snapToGrid w:val="0"/>
        </w:rPr>
        <w:t>по созданию, возрождению, сохранению, охране культурных ценностей,</w:t>
      </w:r>
    </w:p>
    <w:p w:rsidR="005309B3" w:rsidRPr="002054FB" w:rsidRDefault="005309B3" w:rsidP="00752279">
      <w:pPr>
        <w:tabs>
          <w:tab w:val="left" w:pos="1305"/>
        </w:tabs>
        <w:suppressAutoHyphens/>
        <w:jc w:val="both"/>
        <w:rPr>
          <w:b/>
        </w:rPr>
      </w:pPr>
      <w:r w:rsidRPr="002054FB">
        <w:rPr>
          <w:b/>
        </w:rPr>
        <w:t xml:space="preserve">2) по </w:t>
      </w:r>
      <w:r w:rsidRPr="002054FB">
        <w:rPr>
          <w:b/>
          <w:snapToGrid w:val="0"/>
        </w:rPr>
        <w:t>изучению, популяризации, использованию и распространению культурных ценностей,</w:t>
      </w:r>
    </w:p>
    <w:p w:rsidR="005309B3" w:rsidRPr="00F401C7" w:rsidRDefault="005309B3" w:rsidP="00E91255">
      <w:pPr>
        <w:suppressAutoHyphens/>
        <w:jc w:val="both"/>
        <w:rPr>
          <w:snapToGrid w:val="0"/>
        </w:rPr>
      </w:pPr>
      <w:r w:rsidRPr="00F401C7">
        <w:rPr>
          <w:snapToGrid w:val="0"/>
        </w:rPr>
        <w:t>3) по эстетическому воспитанию, художественного и культурологического образования, организации культурного отдыха,</w:t>
      </w:r>
    </w:p>
    <w:p w:rsidR="005309B3" w:rsidRPr="00F401C7" w:rsidRDefault="005309B3" w:rsidP="00E91255">
      <w:pPr>
        <w:suppressAutoHyphens/>
        <w:jc w:val="both"/>
      </w:pPr>
      <w:r w:rsidRPr="00F401C7">
        <w:t>4) всё вышеперечисленное.</w:t>
      </w:r>
    </w:p>
    <w:p w:rsidR="005309B3" w:rsidRDefault="005309B3" w:rsidP="00E91255">
      <w:pPr>
        <w:rPr>
          <w:b/>
          <w:color w:val="000000"/>
          <w:shd w:val="clear" w:color="auto" w:fill="FFFFFF"/>
        </w:rPr>
      </w:pPr>
    </w:p>
    <w:p w:rsidR="005309B3" w:rsidRPr="00F401C7" w:rsidRDefault="005309B3" w:rsidP="00E91255">
      <w:pPr>
        <w:rPr>
          <w:color w:val="000000"/>
          <w:shd w:val="clear" w:color="auto" w:fill="FFFFFF"/>
        </w:rPr>
      </w:pPr>
      <w:r w:rsidRPr="00F401C7">
        <w:rPr>
          <w:color w:val="000000"/>
          <w:shd w:val="clear" w:color="auto" w:fill="FFFFFF"/>
        </w:rPr>
        <w:t xml:space="preserve">10. Наличие возможностей для удовлетворения социокультурных потребностей людей в </w:t>
      </w:r>
      <w:proofErr w:type="spellStart"/>
      <w:r w:rsidRPr="00F401C7">
        <w:rPr>
          <w:color w:val="000000"/>
          <w:shd w:val="clear" w:color="auto" w:fill="FFFFFF"/>
        </w:rPr>
        <w:t>туруслугах</w:t>
      </w:r>
      <w:proofErr w:type="spellEnd"/>
      <w:r>
        <w:rPr>
          <w:color w:val="000000"/>
          <w:shd w:val="clear" w:color="auto" w:fill="FFFFFF"/>
        </w:rPr>
        <w:t xml:space="preserve"> определяют:</w:t>
      </w:r>
      <w:r w:rsidRPr="00F401C7">
        <w:rPr>
          <w:color w:val="000000"/>
        </w:rPr>
        <w:br/>
      </w:r>
      <w:r>
        <w:rPr>
          <w:color w:val="000000"/>
          <w:shd w:val="clear" w:color="auto" w:fill="FFFFFF"/>
        </w:rPr>
        <w:t>1</w:t>
      </w:r>
      <w:r w:rsidRPr="00F401C7">
        <w:rPr>
          <w:color w:val="000000"/>
          <w:shd w:val="clear" w:color="auto" w:fill="FFFFFF"/>
        </w:rPr>
        <w:t>) культурно-досуговые ценности</w:t>
      </w:r>
      <w:r w:rsidRPr="00F401C7">
        <w:rPr>
          <w:color w:val="000000"/>
        </w:rPr>
        <w:br/>
      </w:r>
      <w:r>
        <w:rPr>
          <w:color w:val="000000"/>
          <w:shd w:val="clear" w:color="auto" w:fill="FFFFFF"/>
        </w:rPr>
        <w:t>2</w:t>
      </w:r>
      <w:r w:rsidRPr="00F401C7">
        <w:rPr>
          <w:color w:val="000000"/>
          <w:shd w:val="clear" w:color="auto" w:fill="FFFFFF"/>
        </w:rPr>
        <w:t xml:space="preserve">) </w:t>
      </w:r>
      <w:r w:rsidRPr="002054FB">
        <w:rPr>
          <w:b/>
          <w:color w:val="000000"/>
          <w:shd w:val="clear" w:color="auto" w:fill="FFFFFF"/>
        </w:rPr>
        <w:t>социокультурный потенциал сферы туризма</w:t>
      </w:r>
      <w:r w:rsidRPr="002054FB">
        <w:rPr>
          <w:rStyle w:val="apple-converted-space"/>
          <w:b/>
          <w:color w:val="000000"/>
          <w:shd w:val="clear" w:color="auto" w:fill="FFFFFF"/>
        </w:rPr>
        <w:t> </w:t>
      </w:r>
      <w:r w:rsidRPr="002054FB">
        <w:rPr>
          <w:b/>
          <w:color w:val="000000"/>
        </w:rPr>
        <w:br/>
      </w:r>
      <w:r>
        <w:rPr>
          <w:color w:val="000000"/>
          <w:shd w:val="clear" w:color="auto" w:fill="FFFFFF"/>
        </w:rPr>
        <w:t>3</w:t>
      </w:r>
      <w:r w:rsidRPr="00F401C7">
        <w:rPr>
          <w:color w:val="000000"/>
          <w:shd w:val="clear" w:color="auto" w:fill="FFFFFF"/>
        </w:rPr>
        <w:t>) культурная этика</w:t>
      </w:r>
      <w:r w:rsidRPr="00F401C7">
        <w:rPr>
          <w:color w:val="000000"/>
        </w:rPr>
        <w:br/>
      </w:r>
      <w:r>
        <w:rPr>
          <w:color w:val="000000"/>
          <w:shd w:val="clear" w:color="auto" w:fill="FFFFFF"/>
        </w:rPr>
        <w:t>4</w:t>
      </w:r>
      <w:r w:rsidRPr="00F401C7">
        <w:rPr>
          <w:color w:val="000000"/>
          <w:shd w:val="clear" w:color="auto" w:fill="FFFFFF"/>
        </w:rPr>
        <w:t>) факторы туризма</w:t>
      </w:r>
      <w:r w:rsidRPr="00F401C7">
        <w:rPr>
          <w:rStyle w:val="apple-converted-space"/>
          <w:color w:val="000000"/>
          <w:shd w:val="clear" w:color="auto" w:fill="FFFFFF"/>
        </w:rPr>
        <w:t> </w:t>
      </w:r>
      <w:r w:rsidRPr="00F401C7">
        <w:rPr>
          <w:color w:val="000000"/>
        </w:rPr>
        <w:br/>
      </w:r>
    </w:p>
    <w:p w:rsidR="005309B3" w:rsidRPr="00F401C7" w:rsidRDefault="005309B3" w:rsidP="00E91255">
      <w:pPr>
        <w:rPr>
          <w:color w:val="000000"/>
        </w:rPr>
      </w:pPr>
      <w:r w:rsidRPr="00F401C7">
        <w:rPr>
          <w:color w:val="000000"/>
          <w:shd w:val="clear" w:color="auto" w:fill="FFFFFF"/>
        </w:rPr>
        <w:t>11. В переводе с латинского понятие «анимация» означает</w:t>
      </w:r>
      <w:r w:rsidRPr="00F401C7">
        <w:rPr>
          <w:color w:val="000000"/>
        </w:rPr>
        <w:br/>
      </w:r>
      <w:r>
        <w:rPr>
          <w:color w:val="000000"/>
          <w:shd w:val="clear" w:color="auto" w:fill="FFFFFF"/>
        </w:rPr>
        <w:t>1</w:t>
      </w:r>
      <w:r w:rsidRPr="002054FB">
        <w:rPr>
          <w:b/>
          <w:color w:val="000000"/>
          <w:shd w:val="clear" w:color="auto" w:fill="FFFFFF"/>
        </w:rPr>
        <w:t>) воодушевление, оживление</w:t>
      </w:r>
      <w:r w:rsidRPr="002054FB">
        <w:rPr>
          <w:b/>
          <w:color w:val="000000"/>
        </w:rPr>
        <w:br/>
      </w:r>
      <w:r>
        <w:rPr>
          <w:color w:val="000000"/>
          <w:shd w:val="clear" w:color="auto" w:fill="FFFFFF"/>
        </w:rPr>
        <w:t>2</w:t>
      </w:r>
      <w:r w:rsidRPr="00F401C7">
        <w:rPr>
          <w:color w:val="000000"/>
          <w:shd w:val="clear" w:color="auto" w:fill="FFFFFF"/>
        </w:rPr>
        <w:t>) рекреация, выздоровление</w:t>
      </w:r>
      <w:r w:rsidRPr="00F401C7">
        <w:rPr>
          <w:color w:val="000000"/>
        </w:rPr>
        <w:br/>
      </w:r>
      <w:r>
        <w:rPr>
          <w:color w:val="000000"/>
          <w:shd w:val="clear" w:color="auto" w:fill="FFFFFF"/>
        </w:rPr>
        <w:t>3</w:t>
      </w:r>
      <w:r w:rsidRPr="00F401C7">
        <w:rPr>
          <w:color w:val="000000"/>
          <w:shd w:val="clear" w:color="auto" w:fill="FFFFFF"/>
        </w:rPr>
        <w:t>) удивление, восторг</w:t>
      </w:r>
      <w:r w:rsidRPr="00F401C7">
        <w:rPr>
          <w:color w:val="000000"/>
        </w:rPr>
        <w:br/>
      </w:r>
      <w:r>
        <w:rPr>
          <w:color w:val="000000"/>
          <w:shd w:val="clear" w:color="auto" w:fill="FFFFFF"/>
        </w:rPr>
        <w:t>4</w:t>
      </w:r>
      <w:r w:rsidRPr="00F401C7">
        <w:rPr>
          <w:color w:val="000000"/>
          <w:shd w:val="clear" w:color="auto" w:fill="FFFFFF"/>
        </w:rPr>
        <w:t>) отдых, развлечение</w:t>
      </w:r>
      <w:r w:rsidRPr="00F401C7">
        <w:rPr>
          <w:color w:val="000000"/>
        </w:rPr>
        <w:br/>
      </w:r>
      <w:r w:rsidRPr="00F401C7">
        <w:rPr>
          <w:color w:val="000000"/>
        </w:rPr>
        <w:br/>
      </w:r>
      <w:r w:rsidRPr="00F401C7">
        <w:rPr>
          <w:color w:val="000000"/>
          <w:shd w:val="clear" w:color="auto" w:fill="FFFFFF"/>
        </w:rPr>
        <w:t>12. Специалист, занимающийся разработкой индивидуальных и коллективных программ досуга, ориентирующий человека в многообразии видов досуга, организующий полноценный отдых</w:t>
      </w:r>
      <w:r w:rsidRPr="00F401C7">
        <w:rPr>
          <w:b/>
          <w:color w:val="000000"/>
        </w:rPr>
        <w:br/>
      </w:r>
      <w:r>
        <w:rPr>
          <w:color w:val="000000"/>
          <w:shd w:val="clear" w:color="auto" w:fill="FFFFFF"/>
        </w:rPr>
        <w:t>1</w:t>
      </w:r>
      <w:r w:rsidRPr="00F401C7">
        <w:rPr>
          <w:color w:val="000000"/>
          <w:shd w:val="clear" w:color="auto" w:fill="FFFFFF"/>
        </w:rPr>
        <w:t>) турист</w:t>
      </w:r>
      <w:r w:rsidRPr="00F401C7">
        <w:rPr>
          <w:color w:val="000000"/>
        </w:rPr>
        <w:br/>
      </w:r>
      <w:r>
        <w:rPr>
          <w:color w:val="000000"/>
          <w:shd w:val="clear" w:color="auto" w:fill="FFFFFF"/>
        </w:rPr>
        <w:t>2</w:t>
      </w:r>
      <w:r w:rsidRPr="00F401C7">
        <w:rPr>
          <w:color w:val="000000"/>
          <w:shd w:val="clear" w:color="auto" w:fill="FFFFFF"/>
        </w:rPr>
        <w:t xml:space="preserve">) </w:t>
      </w:r>
      <w:proofErr w:type="spellStart"/>
      <w:r w:rsidRPr="00F401C7">
        <w:rPr>
          <w:color w:val="000000"/>
          <w:shd w:val="clear" w:color="auto" w:fill="FFFFFF"/>
        </w:rPr>
        <w:t>турагент</w:t>
      </w:r>
      <w:proofErr w:type="spellEnd"/>
      <w:r w:rsidRPr="00F401C7">
        <w:rPr>
          <w:color w:val="000000"/>
        </w:rPr>
        <w:br/>
      </w:r>
      <w:r>
        <w:rPr>
          <w:color w:val="000000"/>
          <w:shd w:val="clear" w:color="auto" w:fill="FFFFFF"/>
        </w:rPr>
        <w:t>3</w:t>
      </w:r>
      <w:r w:rsidRPr="00F401C7">
        <w:rPr>
          <w:color w:val="000000"/>
          <w:shd w:val="clear" w:color="auto" w:fill="FFFFFF"/>
        </w:rPr>
        <w:t xml:space="preserve">) </w:t>
      </w:r>
      <w:r w:rsidRPr="002054FB">
        <w:rPr>
          <w:b/>
          <w:color w:val="000000"/>
          <w:shd w:val="clear" w:color="auto" w:fill="FFFFFF"/>
        </w:rPr>
        <w:t>туроператор</w:t>
      </w:r>
      <w:r w:rsidRPr="002054FB">
        <w:rPr>
          <w:b/>
          <w:color w:val="000000"/>
        </w:rPr>
        <w:br/>
      </w:r>
      <w:r>
        <w:rPr>
          <w:color w:val="000000"/>
          <w:shd w:val="clear" w:color="auto" w:fill="FFFFFF"/>
        </w:rPr>
        <w:t>4</w:t>
      </w:r>
      <w:r w:rsidRPr="00F401C7">
        <w:rPr>
          <w:color w:val="000000"/>
          <w:shd w:val="clear" w:color="auto" w:fill="FFFFFF"/>
        </w:rPr>
        <w:t>)  аниматор</w:t>
      </w:r>
      <w:r w:rsidRPr="00F401C7">
        <w:rPr>
          <w:color w:val="000000"/>
        </w:rPr>
        <w:br/>
      </w:r>
    </w:p>
    <w:p w:rsidR="005309B3" w:rsidRPr="00F401C7" w:rsidRDefault="005309B3" w:rsidP="00E91255">
      <w:pPr>
        <w:rPr>
          <w:color w:val="000000"/>
        </w:rPr>
      </w:pPr>
      <w:r w:rsidRPr="00F401C7">
        <w:rPr>
          <w:color w:val="000000"/>
          <w:shd w:val="clear" w:color="auto" w:fill="FFFFFF"/>
        </w:rPr>
        <w:t>13. Основные функции анимации</w:t>
      </w:r>
      <w:r>
        <w:rPr>
          <w:color w:val="000000"/>
          <w:shd w:val="clear" w:color="auto" w:fill="FFFFFF"/>
        </w:rPr>
        <w:t>:</w:t>
      </w:r>
      <w:r w:rsidRPr="00F401C7">
        <w:rPr>
          <w:color w:val="000000"/>
        </w:rPr>
        <w:br/>
      </w:r>
      <w:r>
        <w:rPr>
          <w:color w:val="000000"/>
          <w:shd w:val="clear" w:color="auto" w:fill="FFFFFF"/>
        </w:rPr>
        <w:t>1</w:t>
      </w:r>
      <w:r w:rsidRPr="00F401C7">
        <w:rPr>
          <w:color w:val="000000"/>
          <w:shd w:val="clear" w:color="auto" w:fill="FFFFFF"/>
        </w:rPr>
        <w:t>) адаптационная и компенсационная</w:t>
      </w:r>
      <w:r w:rsidRPr="00F401C7">
        <w:rPr>
          <w:color w:val="000000"/>
        </w:rPr>
        <w:br/>
      </w:r>
      <w:r>
        <w:rPr>
          <w:color w:val="000000"/>
          <w:shd w:val="clear" w:color="auto" w:fill="FFFFFF"/>
        </w:rPr>
        <w:t>2</w:t>
      </w:r>
      <w:r w:rsidRPr="00F401C7">
        <w:rPr>
          <w:color w:val="000000"/>
          <w:shd w:val="clear" w:color="auto" w:fill="FFFFFF"/>
        </w:rPr>
        <w:t xml:space="preserve">) </w:t>
      </w:r>
      <w:r w:rsidRPr="002054FB">
        <w:rPr>
          <w:b/>
          <w:color w:val="000000"/>
          <w:shd w:val="clear" w:color="auto" w:fill="FFFFFF"/>
        </w:rPr>
        <w:t>воспитательная, компенсаторная</w:t>
      </w:r>
      <w:r w:rsidRPr="002054FB">
        <w:rPr>
          <w:b/>
          <w:color w:val="000000"/>
        </w:rPr>
        <w:br/>
      </w:r>
      <w:r w:rsidRPr="002054FB">
        <w:rPr>
          <w:b/>
          <w:color w:val="000000"/>
          <w:shd w:val="clear" w:color="auto" w:fill="FFFFFF"/>
        </w:rPr>
        <w:t>3) педагогическая, образовательная</w:t>
      </w:r>
      <w:r w:rsidRPr="00F401C7">
        <w:rPr>
          <w:rStyle w:val="apple-converted-space"/>
          <w:color w:val="000000"/>
          <w:shd w:val="clear" w:color="auto" w:fill="FFFFFF"/>
        </w:rPr>
        <w:t> </w:t>
      </w:r>
      <w:r w:rsidRPr="00F401C7">
        <w:rPr>
          <w:color w:val="000000"/>
        </w:rPr>
        <w:br/>
      </w:r>
      <w:r>
        <w:rPr>
          <w:color w:val="000000"/>
          <w:shd w:val="clear" w:color="auto" w:fill="FFFFFF"/>
        </w:rPr>
        <w:t>4</w:t>
      </w:r>
      <w:r w:rsidRPr="00F401C7">
        <w:rPr>
          <w:color w:val="000000"/>
          <w:shd w:val="clear" w:color="auto" w:fill="FFFFFF"/>
        </w:rPr>
        <w:t>) моделирующая, рекламная</w:t>
      </w:r>
      <w:r w:rsidRPr="00F401C7">
        <w:rPr>
          <w:color w:val="000000"/>
        </w:rPr>
        <w:br/>
      </w:r>
      <w:r w:rsidRPr="00F401C7">
        <w:rPr>
          <w:color w:val="000000"/>
        </w:rPr>
        <w:br/>
      </w:r>
      <w:r w:rsidRPr="00F401C7">
        <w:rPr>
          <w:color w:val="000000"/>
          <w:shd w:val="clear" w:color="auto" w:fill="FFFFFF"/>
        </w:rPr>
        <w:t>14. Вид досуговой деятельности, направленный на восстановление духовных и физических сил человека - это</w:t>
      </w:r>
      <w:r w:rsidRPr="00F401C7">
        <w:rPr>
          <w:color w:val="000000"/>
        </w:rPr>
        <w:br/>
      </w:r>
      <w:r>
        <w:rPr>
          <w:color w:val="000000"/>
          <w:shd w:val="clear" w:color="auto" w:fill="FFFFFF"/>
        </w:rPr>
        <w:t>1</w:t>
      </w:r>
      <w:r w:rsidRPr="00F401C7">
        <w:rPr>
          <w:color w:val="000000"/>
          <w:shd w:val="clear" w:color="auto" w:fill="FFFFFF"/>
        </w:rPr>
        <w:t>) туристская анимация</w:t>
      </w:r>
      <w:r w:rsidRPr="00F401C7">
        <w:rPr>
          <w:rStyle w:val="apple-converted-space"/>
          <w:color w:val="000000"/>
          <w:shd w:val="clear" w:color="auto" w:fill="FFFFFF"/>
        </w:rPr>
        <w:t> </w:t>
      </w:r>
      <w:r w:rsidRPr="00F401C7">
        <w:rPr>
          <w:color w:val="000000"/>
        </w:rPr>
        <w:br/>
      </w:r>
      <w:r>
        <w:rPr>
          <w:color w:val="000000"/>
          <w:shd w:val="clear" w:color="auto" w:fill="FFFFFF"/>
        </w:rPr>
        <w:t>2</w:t>
      </w:r>
      <w:r w:rsidRPr="00F401C7">
        <w:rPr>
          <w:color w:val="000000"/>
          <w:shd w:val="clear" w:color="auto" w:fill="FFFFFF"/>
        </w:rPr>
        <w:t xml:space="preserve">) </w:t>
      </w:r>
      <w:r w:rsidRPr="002054FB">
        <w:rPr>
          <w:b/>
          <w:color w:val="000000"/>
          <w:shd w:val="clear" w:color="auto" w:fill="FFFFFF"/>
        </w:rPr>
        <w:t>рекреационная анимация</w:t>
      </w:r>
      <w:r w:rsidRPr="00F401C7">
        <w:rPr>
          <w:color w:val="000000"/>
        </w:rPr>
        <w:br/>
      </w:r>
      <w:r>
        <w:rPr>
          <w:color w:val="000000"/>
          <w:shd w:val="clear" w:color="auto" w:fill="FFFFFF"/>
        </w:rPr>
        <w:t>3</w:t>
      </w:r>
      <w:r w:rsidRPr="00F401C7">
        <w:rPr>
          <w:color w:val="000000"/>
          <w:shd w:val="clear" w:color="auto" w:fill="FFFFFF"/>
        </w:rPr>
        <w:t>) гостиничная анимация</w:t>
      </w:r>
      <w:r w:rsidRPr="00F401C7">
        <w:rPr>
          <w:color w:val="000000"/>
        </w:rPr>
        <w:br/>
      </w:r>
      <w:r>
        <w:rPr>
          <w:color w:val="000000"/>
          <w:shd w:val="clear" w:color="auto" w:fill="FFFFFF"/>
        </w:rPr>
        <w:t>4</w:t>
      </w:r>
      <w:r w:rsidRPr="00F401C7">
        <w:rPr>
          <w:color w:val="000000"/>
          <w:shd w:val="clear" w:color="auto" w:fill="FFFFFF"/>
        </w:rPr>
        <w:t>) ресторанная анимация</w:t>
      </w:r>
    </w:p>
    <w:p w:rsidR="005309B3" w:rsidRDefault="005309B3" w:rsidP="00E91255">
      <w:pPr>
        <w:autoSpaceDE w:val="0"/>
        <w:autoSpaceDN w:val="0"/>
        <w:adjustRightInd w:val="0"/>
        <w:rPr>
          <w:b/>
        </w:rPr>
      </w:pPr>
    </w:p>
    <w:p w:rsidR="005309B3" w:rsidRDefault="005309B3" w:rsidP="00E91255">
      <w:pPr>
        <w:autoSpaceDE w:val="0"/>
        <w:autoSpaceDN w:val="0"/>
        <w:adjustRightInd w:val="0"/>
        <w:jc w:val="center"/>
        <w:rPr>
          <w:b/>
          <w:bCs/>
        </w:rPr>
      </w:pPr>
      <w:r w:rsidRPr="00DC11F5">
        <w:rPr>
          <w:b/>
          <w:bCs/>
        </w:rPr>
        <w:t>Прим</w:t>
      </w:r>
      <w:r>
        <w:rPr>
          <w:b/>
          <w:bCs/>
        </w:rPr>
        <w:t>ерный список вопросов к зачету</w:t>
      </w:r>
    </w:p>
    <w:p w:rsidR="005309B3" w:rsidRPr="00E91255" w:rsidRDefault="005309B3" w:rsidP="00752279">
      <w:pPr>
        <w:pStyle w:val="a3"/>
        <w:widowControl/>
        <w:numPr>
          <w:ilvl w:val="0"/>
          <w:numId w:val="18"/>
        </w:numPr>
        <w:jc w:val="both"/>
        <w:rPr>
          <w:bCs/>
          <w:iCs/>
        </w:rPr>
      </w:pPr>
      <w:r w:rsidRPr="00E91255">
        <w:rPr>
          <w:bCs/>
          <w:iCs/>
        </w:rPr>
        <w:t xml:space="preserve">Понятие </w:t>
      </w:r>
      <w:r w:rsidRPr="00E91255">
        <w:t>социокультурной деятельности</w:t>
      </w:r>
      <w:r w:rsidRPr="00E91255">
        <w:rPr>
          <w:bCs/>
          <w:iCs/>
        </w:rPr>
        <w:t xml:space="preserve"> в туризме: принципы, функции, основные направления. </w:t>
      </w:r>
    </w:p>
    <w:p w:rsidR="005309B3" w:rsidRPr="00E91255" w:rsidRDefault="005309B3" w:rsidP="00752279">
      <w:pPr>
        <w:pStyle w:val="a3"/>
        <w:widowControl/>
        <w:numPr>
          <w:ilvl w:val="0"/>
          <w:numId w:val="18"/>
        </w:numPr>
        <w:jc w:val="both"/>
        <w:rPr>
          <w:bCs/>
          <w:iCs/>
        </w:rPr>
      </w:pPr>
      <w:r w:rsidRPr="00E91255">
        <w:rPr>
          <w:bCs/>
          <w:iCs/>
        </w:rPr>
        <w:t>Эволюция развития культурно-до</w:t>
      </w:r>
      <w:bookmarkStart w:id="0" w:name="_GoBack"/>
      <w:bookmarkEnd w:id="0"/>
      <w:r w:rsidRPr="00E91255">
        <w:rPr>
          <w:bCs/>
          <w:iCs/>
        </w:rPr>
        <w:t>суговой деятельности.</w:t>
      </w:r>
    </w:p>
    <w:p w:rsidR="005309B3" w:rsidRPr="00E91255" w:rsidRDefault="005309B3" w:rsidP="00752279">
      <w:pPr>
        <w:pStyle w:val="a3"/>
        <w:widowControl/>
        <w:numPr>
          <w:ilvl w:val="0"/>
          <w:numId w:val="18"/>
        </w:numPr>
        <w:jc w:val="both"/>
        <w:rPr>
          <w:bCs/>
          <w:iCs/>
        </w:rPr>
      </w:pPr>
      <w:r w:rsidRPr="00E91255">
        <w:rPr>
          <w:bCs/>
          <w:iCs/>
        </w:rPr>
        <w:t>Средства, методы и формы социально-культурной деятельности в туризме.</w:t>
      </w:r>
    </w:p>
    <w:p w:rsidR="005309B3" w:rsidRPr="00E91255" w:rsidRDefault="005309B3" w:rsidP="00752279">
      <w:pPr>
        <w:pStyle w:val="a3"/>
        <w:widowControl/>
        <w:numPr>
          <w:ilvl w:val="0"/>
          <w:numId w:val="18"/>
        </w:numPr>
        <w:jc w:val="both"/>
        <w:rPr>
          <w:bCs/>
          <w:iCs/>
        </w:rPr>
      </w:pPr>
      <w:r w:rsidRPr="00E91255">
        <w:rPr>
          <w:bCs/>
          <w:iCs/>
        </w:rPr>
        <w:t>Направления социокультурной деятельности и виды туризма.</w:t>
      </w:r>
    </w:p>
    <w:p w:rsidR="005309B3" w:rsidRPr="00E91255" w:rsidRDefault="005309B3" w:rsidP="00752279">
      <w:pPr>
        <w:pStyle w:val="a3"/>
        <w:widowControl/>
        <w:numPr>
          <w:ilvl w:val="0"/>
          <w:numId w:val="18"/>
        </w:numPr>
        <w:jc w:val="both"/>
        <w:rPr>
          <w:bCs/>
          <w:iCs/>
        </w:rPr>
      </w:pPr>
      <w:r>
        <w:rPr>
          <w:bCs/>
          <w:iCs/>
        </w:rPr>
        <w:t>Турист</w:t>
      </w:r>
      <w:r w:rsidRPr="00E91255">
        <w:rPr>
          <w:bCs/>
          <w:iCs/>
        </w:rPr>
        <w:t>ский потенциал географического положения и природных ресурсов России.</w:t>
      </w:r>
    </w:p>
    <w:p w:rsidR="005309B3" w:rsidRPr="00E91255" w:rsidRDefault="005309B3" w:rsidP="00752279">
      <w:pPr>
        <w:pStyle w:val="a3"/>
        <w:widowControl/>
        <w:numPr>
          <w:ilvl w:val="0"/>
          <w:numId w:val="18"/>
        </w:numPr>
        <w:jc w:val="both"/>
        <w:rPr>
          <w:bCs/>
          <w:iCs/>
        </w:rPr>
      </w:pPr>
      <w:r w:rsidRPr="00E91255">
        <w:rPr>
          <w:bCs/>
          <w:iCs/>
        </w:rPr>
        <w:t>Основные объекты туристического показа в России.</w:t>
      </w:r>
    </w:p>
    <w:p w:rsidR="005309B3" w:rsidRPr="00E91255" w:rsidRDefault="005309B3" w:rsidP="00752279">
      <w:pPr>
        <w:pStyle w:val="a3"/>
        <w:widowControl/>
        <w:numPr>
          <w:ilvl w:val="0"/>
          <w:numId w:val="18"/>
        </w:numPr>
        <w:tabs>
          <w:tab w:val="left" w:pos="426"/>
        </w:tabs>
        <w:jc w:val="both"/>
        <w:rPr>
          <w:bCs/>
          <w:iCs/>
        </w:rPr>
      </w:pPr>
      <w:r w:rsidRPr="00E91255">
        <w:rPr>
          <w:bCs/>
          <w:iCs/>
        </w:rPr>
        <w:t>Музейный потенциал России в организации туристической деятельности.</w:t>
      </w:r>
    </w:p>
    <w:p w:rsidR="005309B3" w:rsidRPr="00E91255" w:rsidRDefault="005309B3" w:rsidP="00752279">
      <w:pPr>
        <w:pStyle w:val="a3"/>
        <w:widowControl/>
        <w:numPr>
          <w:ilvl w:val="0"/>
          <w:numId w:val="18"/>
        </w:numPr>
        <w:tabs>
          <w:tab w:val="left" w:pos="426"/>
        </w:tabs>
        <w:jc w:val="both"/>
        <w:rPr>
          <w:bCs/>
          <w:iCs/>
        </w:rPr>
      </w:pPr>
      <w:r w:rsidRPr="00E91255">
        <w:rPr>
          <w:bCs/>
          <w:iCs/>
        </w:rPr>
        <w:t>Социокультурный потенциал исторических усадеб</w:t>
      </w:r>
      <w:r>
        <w:rPr>
          <w:bCs/>
          <w:iCs/>
        </w:rPr>
        <w:t xml:space="preserve"> России</w:t>
      </w:r>
      <w:r w:rsidRPr="00E91255">
        <w:rPr>
          <w:bCs/>
          <w:iCs/>
        </w:rPr>
        <w:t>.</w:t>
      </w:r>
    </w:p>
    <w:p w:rsidR="005309B3" w:rsidRPr="00E91255" w:rsidRDefault="005309B3" w:rsidP="00752279">
      <w:pPr>
        <w:pStyle w:val="a3"/>
        <w:widowControl/>
        <w:numPr>
          <w:ilvl w:val="0"/>
          <w:numId w:val="18"/>
        </w:numPr>
        <w:tabs>
          <w:tab w:val="left" w:pos="426"/>
        </w:tabs>
        <w:jc w:val="both"/>
        <w:rPr>
          <w:bCs/>
          <w:iCs/>
        </w:rPr>
      </w:pPr>
      <w:r w:rsidRPr="00E91255">
        <w:rPr>
          <w:bCs/>
          <w:iCs/>
        </w:rPr>
        <w:t>Типология туристской анимации, её функции.</w:t>
      </w:r>
    </w:p>
    <w:p w:rsidR="005309B3" w:rsidRPr="00E91255" w:rsidRDefault="005309B3" w:rsidP="00752279">
      <w:pPr>
        <w:pStyle w:val="a3"/>
        <w:widowControl/>
        <w:numPr>
          <w:ilvl w:val="0"/>
          <w:numId w:val="18"/>
        </w:numPr>
        <w:tabs>
          <w:tab w:val="left" w:pos="426"/>
        </w:tabs>
        <w:jc w:val="both"/>
        <w:rPr>
          <w:bCs/>
          <w:iCs/>
        </w:rPr>
      </w:pPr>
      <w:r w:rsidRPr="00E91255">
        <w:rPr>
          <w:bCs/>
          <w:iCs/>
        </w:rPr>
        <w:t>Технология создания и реализация анимационной программы.</w:t>
      </w:r>
    </w:p>
    <w:p w:rsidR="005309B3" w:rsidRPr="00E91255" w:rsidRDefault="005309B3" w:rsidP="00752279">
      <w:pPr>
        <w:pStyle w:val="a3"/>
        <w:widowControl/>
        <w:numPr>
          <w:ilvl w:val="0"/>
          <w:numId w:val="18"/>
        </w:numPr>
        <w:tabs>
          <w:tab w:val="left" w:pos="426"/>
        </w:tabs>
        <w:jc w:val="both"/>
        <w:rPr>
          <w:bCs/>
          <w:iCs/>
        </w:rPr>
      </w:pPr>
      <w:r w:rsidRPr="00E91255">
        <w:rPr>
          <w:bCs/>
          <w:iCs/>
        </w:rPr>
        <w:t>Спортивно-оздоровительные программы в туристической анимации.</w:t>
      </w:r>
    </w:p>
    <w:p w:rsidR="005309B3" w:rsidRPr="00E91255" w:rsidRDefault="005309B3" w:rsidP="00752279">
      <w:pPr>
        <w:pStyle w:val="a3"/>
        <w:widowControl/>
        <w:numPr>
          <w:ilvl w:val="0"/>
          <w:numId w:val="18"/>
        </w:numPr>
        <w:tabs>
          <w:tab w:val="left" w:pos="426"/>
        </w:tabs>
        <w:jc w:val="both"/>
        <w:rPr>
          <w:bCs/>
          <w:iCs/>
        </w:rPr>
      </w:pPr>
      <w:r w:rsidRPr="00E91255">
        <w:rPr>
          <w:bCs/>
          <w:iCs/>
        </w:rPr>
        <w:t>Анимация в этнографическом туризме. Использование народных традиций и обрядов в туризме.</w:t>
      </w:r>
    </w:p>
    <w:p w:rsidR="005309B3" w:rsidRPr="00E91255" w:rsidRDefault="005309B3" w:rsidP="00752279">
      <w:pPr>
        <w:pStyle w:val="a3"/>
        <w:widowControl/>
        <w:numPr>
          <w:ilvl w:val="0"/>
          <w:numId w:val="18"/>
        </w:numPr>
        <w:tabs>
          <w:tab w:val="left" w:pos="426"/>
        </w:tabs>
        <w:jc w:val="both"/>
        <w:rPr>
          <w:bCs/>
          <w:iCs/>
        </w:rPr>
      </w:pPr>
      <w:r w:rsidRPr="00E91255">
        <w:rPr>
          <w:bCs/>
          <w:iCs/>
        </w:rPr>
        <w:t>Формы театрализованных анимационных мероприятий.</w:t>
      </w:r>
    </w:p>
    <w:p w:rsidR="005309B3" w:rsidRPr="00E91255" w:rsidRDefault="005309B3" w:rsidP="00752279">
      <w:pPr>
        <w:pStyle w:val="a3"/>
        <w:widowControl/>
        <w:numPr>
          <w:ilvl w:val="0"/>
          <w:numId w:val="18"/>
        </w:numPr>
        <w:tabs>
          <w:tab w:val="left" w:pos="426"/>
        </w:tabs>
        <w:jc w:val="both"/>
        <w:rPr>
          <w:bCs/>
          <w:iCs/>
        </w:rPr>
      </w:pPr>
      <w:r w:rsidRPr="00E91255">
        <w:rPr>
          <w:bCs/>
          <w:iCs/>
        </w:rPr>
        <w:t>Игра как форма анимационной деятельности в туризме (классификации игр, психолого-педагогические возможности игр, принципы проектирования).</w:t>
      </w:r>
    </w:p>
    <w:p w:rsidR="005309B3" w:rsidRPr="00E91255" w:rsidRDefault="005309B3" w:rsidP="00752279">
      <w:pPr>
        <w:pStyle w:val="a3"/>
        <w:widowControl/>
        <w:numPr>
          <w:ilvl w:val="0"/>
          <w:numId w:val="18"/>
        </w:numPr>
        <w:tabs>
          <w:tab w:val="left" w:pos="426"/>
        </w:tabs>
        <w:jc w:val="both"/>
        <w:rPr>
          <w:bCs/>
          <w:iCs/>
        </w:rPr>
      </w:pPr>
      <w:r w:rsidRPr="00E91255">
        <w:rPr>
          <w:bCs/>
          <w:iCs/>
        </w:rPr>
        <w:t>Организация зрелищно-игровых и конкурсных программ для туристов.</w:t>
      </w:r>
    </w:p>
    <w:p w:rsidR="005309B3" w:rsidRPr="00E91255" w:rsidRDefault="005309B3" w:rsidP="00752279">
      <w:pPr>
        <w:pStyle w:val="a3"/>
        <w:widowControl/>
        <w:numPr>
          <w:ilvl w:val="0"/>
          <w:numId w:val="18"/>
        </w:numPr>
        <w:tabs>
          <w:tab w:val="left" w:pos="426"/>
        </w:tabs>
        <w:jc w:val="both"/>
        <w:rPr>
          <w:bCs/>
          <w:iCs/>
        </w:rPr>
      </w:pPr>
      <w:r w:rsidRPr="00E91255">
        <w:rPr>
          <w:bCs/>
          <w:iCs/>
        </w:rPr>
        <w:t>Анимационная деятельность в санаторно-курортных учреждениях.</w:t>
      </w:r>
    </w:p>
    <w:p w:rsidR="005309B3" w:rsidRPr="00E91255" w:rsidRDefault="005309B3" w:rsidP="00752279">
      <w:pPr>
        <w:pStyle w:val="a3"/>
        <w:widowControl/>
        <w:numPr>
          <w:ilvl w:val="0"/>
          <w:numId w:val="18"/>
        </w:numPr>
        <w:tabs>
          <w:tab w:val="left" w:pos="426"/>
        </w:tabs>
        <w:jc w:val="both"/>
        <w:rPr>
          <w:bCs/>
          <w:iCs/>
        </w:rPr>
      </w:pPr>
      <w:r w:rsidRPr="00E91255">
        <w:rPr>
          <w:bCs/>
          <w:iCs/>
        </w:rPr>
        <w:t>Социокультурное обеспечение спортивно-туристской деятельности.</w:t>
      </w:r>
    </w:p>
    <w:p w:rsidR="005309B3" w:rsidRPr="00E91255" w:rsidRDefault="005309B3" w:rsidP="00752279">
      <w:pPr>
        <w:pStyle w:val="a3"/>
        <w:widowControl/>
        <w:numPr>
          <w:ilvl w:val="0"/>
          <w:numId w:val="18"/>
        </w:numPr>
        <w:tabs>
          <w:tab w:val="left" w:pos="426"/>
        </w:tabs>
        <w:jc w:val="both"/>
        <w:rPr>
          <w:bCs/>
          <w:iCs/>
        </w:rPr>
      </w:pPr>
      <w:r w:rsidRPr="00E91255">
        <w:rPr>
          <w:bCs/>
          <w:iCs/>
        </w:rPr>
        <w:t xml:space="preserve">Современные оздоровительные программы, фитнес- и СПА-индустрия, </w:t>
      </w:r>
      <w:proofErr w:type="spellStart"/>
      <w:r w:rsidRPr="00E91255">
        <w:rPr>
          <w:bCs/>
          <w:iCs/>
        </w:rPr>
        <w:t>веллнес</w:t>
      </w:r>
      <w:proofErr w:type="spellEnd"/>
      <w:r w:rsidRPr="00E91255">
        <w:rPr>
          <w:bCs/>
          <w:iCs/>
        </w:rPr>
        <w:t>-технологии.</w:t>
      </w:r>
    </w:p>
    <w:p w:rsidR="005309B3" w:rsidRPr="00E91255" w:rsidRDefault="005309B3" w:rsidP="00752279">
      <w:pPr>
        <w:pStyle w:val="a3"/>
        <w:widowControl/>
        <w:numPr>
          <w:ilvl w:val="0"/>
          <w:numId w:val="18"/>
        </w:numPr>
        <w:tabs>
          <w:tab w:val="left" w:pos="426"/>
        </w:tabs>
        <w:jc w:val="both"/>
        <w:rPr>
          <w:bCs/>
          <w:iCs/>
        </w:rPr>
      </w:pPr>
      <w:r w:rsidRPr="00E91255">
        <w:rPr>
          <w:bCs/>
          <w:iCs/>
        </w:rPr>
        <w:t>Специфика гостиничной (курортной) анимации.</w:t>
      </w:r>
    </w:p>
    <w:p w:rsidR="005309B3" w:rsidRPr="00E91255" w:rsidRDefault="005309B3" w:rsidP="00752279">
      <w:pPr>
        <w:pStyle w:val="a3"/>
        <w:widowControl/>
        <w:numPr>
          <w:ilvl w:val="0"/>
          <w:numId w:val="18"/>
        </w:numPr>
        <w:tabs>
          <w:tab w:val="left" w:pos="426"/>
        </w:tabs>
        <w:jc w:val="both"/>
      </w:pPr>
      <w:r w:rsidRPr="00E91255">
        <w:rPr>
          <w:bCs/>
          <w:iCs/>
        </w:rPr>
        <w:t>Социокультурное обеспечение агроэкологического туризма.</w:t>
      </w:r>
    </w:p>
    <w:p w:rsidR="005309B3" w:rsidRPr="00E91255" w:rsidRDefault="005309B3" w:rsidP="00752279">
      <w:pPr>
        <w:pStyle w:val="a3"/>
        <w:widowControl/>
        <w:numPr>
          <w:ilvl w:val="0"/>
          <w:numId w:val="18"/>
        </w:numPr>
        <w:tabs>
          <w:tab w:val="left" w:pos="426"/>
        </w:tabs>
        <w:jc w:val="both"/>
        <w:rPr>
          <w:bCs/>
          <w:iCs/>
        </w:rPr>
      </w:pPr>
      <w:r w:rsidRPr="00E91255">
        <w:rPr>
          <w:bCs/>
          <w:iCs/>
        </w:rPr>
        <w:t>Социокультурное обеспечение событийного туризма.</w:t>
      </w:r>
    </w:p>
    <w:p w:rsidR="005309B3" w:rsidRPr="00E91255" w:rsidRDefault="005309B3" w:rsidP="00752279">
      <w:pPr>
        <w:pStyle w:val="a3"/>
        <w:widowControl/>
        <w:numPr>
          <w:ilvl w:val="0"/>
          <w:numId w:val="18"/>
        </w:numPr>
        <w:tabs>
          <w:tab w:val="left" w:pos="426"/>
        </w:tabs>
        <w:jc w:val="both"/>
        <w:rPr>
          <w:bCs/>
          <w:iCs/>
        </w:rPr>
      </w:pPr>
      <w:r w:rsidRPr="00E91255">
        <w:t>Индустрия развлечений в туризме. Тематические парки и особо охраняемые территории.</w:t>
      </w:r>
    </w:p>
    <w:p w:rsidR="005309B3" w:rsidRDefault="005309B3" w:rsidP="00752279">
      <w:pPr>
        <w:pStyle w:val="11"/>
        <w:numPr>
          <w:ilvl w:val="0"/>
          <w:numId w:val="18"/>
        </w:numPr>
        <w:spacing w:after="0" w:line="240" w:lineRule="auto"/>
        <w:jc w:val="both"/>
        <w:rPr>
          <w:rFonts w:ascii="Times New Roman" w:hAnsi="Times New Roman"/>
          <w:sz w:val="24"/>
          <w:szCs w:val="24"/>
        </w:rPr>
      </w:pPr>
      <w:r w:rsidRPr="00E91255">
        <w:rPr>
          <w:rFonts w:ascii="Times New Roman" w:hAnsi="Times New Roman"/>
          <w:sz w:val="24"/>
          <w:szCs w:val="24"/>
        </w:rPr>
        <w:t>Моделирование туристско-оздоровительных анимационных программ.</w:t>
      </w:r>
    </w:p>
    <w:p w:rsidR="005309B3" w:rsidRDefault="005309B3" w:rsidP="00752279">
      <w:pPr>
        <w:pStyle w:val="11"/>
        <w:numPr>
          <w:ilvl w:val="0"/>
          <w:numId w:val="18"/>
        </w:numPr>
        <w:spacing w:after="0" w:line="240" w:lineRule="auto"/>
        <w:jc w:val="both"/>
        <w:rPr>
          <w:rFonts w:ascii="Times New Roman" w:hAnsi="Times New Roman"/>
          <w:sz w:val="24"/>
          <w:szCs w:val="24"/>
        </w:rPr>
      </w:pPr>
      <w:r w:rsidRPr="00E91255">
        <w:rPr>
          <w:rFonts w:ascii="Times New Roman" w:hAnsi="Times New Roman"/>
          <w:sz w:val="24"/>
          <w:szCs w:val="24"/>
        </w:rPr>
        <w:t>Народные традиции, народные обряды и обычаи как составляющие национального туристско-экскурсионного продукта.</w:t>
      </w:r>
    </w:p>
    <w:p w:rsidR="005309B3" w:rsidRDefault="005309B3" w:rsidP="00752279">
      <w:pPr>
        <w:pStyle w:val="11"/>
        <w:numPr>
          <w:ilvl w:val="0"/>
          <w:numId w:val="18"/>
        </w:numPr>
        <w:spacing w:after="0" w:line="240" w:lineRule="auto"/>
        <w:jc w:val="both"/>
        <w:rPr>
          <w:rFonts w:ascii="Times New Roman" w:hAnsi="Times New Roman"/>
          <w:sz w:val="24"/>
          <w:szCs w:val="24"/>
        </w:rPr>
      </w:pPr>
      <w:r w:rsidRPr="00E91255">
        <w:rPr>
          <w:rFonts w:ascii="Times New Roman" w:hAnsi="Times New Roman"/>
          <w:sz w:val="24"/>
          <w:szCs w:val="24"/>
        </w:rPr>
        <w:t>Сезонные туристско-экскурсионные и досуговые программы как составляющие национального туристско-экскурсионного продукта.</w:t>
      </w:r>
    </w:p>
    <w:p w:rsidR="005309B3" w:rsidRPr="00E91255" w:rsidRDefault="005309B3" w:rsidP="00752279">
      <w:pPr>
        <w:pStyle w:val="11"/>
        <w:numPr>
          <w:ilvl w:val="0"/>
          <w:numId w:val="18"/>
        </w:numPr>
        <w:spacing w:after="0" w:line="240" w:lineRule="auto"/>
        <w:jc w:val="both"/>
        <w:rPr>
          <w:rFonts w:ascii="Times New Roman" w:hAnsi="Times New Roman"/>
          <w:sz w:val="24"/>
          <w:szCs w:val="24"/>
        </w:rPr>
      </w:pPr>
      <w:r w:rsidRPr="00E91255">
        <w:rPr>
          <w:rFonts w:ascii="Times New Roman" w:hAnsi="Times New Roman"/>
          <w:sz w:val="24"/>
          <w:szCs w:val="24"/>
        </w:rPr>
        <w:t>Организация досуга для людей с ограниченными возможностями. Благотворительные досуговые программы.</w:t>
      </w:r>
    </w:p>
    <w:p w:rsidR="005309B3" w:rsidRPr="00B46BC3" w:rsidRDefault="005309B3" w:rsidP="00752279">
      <w:pPr>
        <w:pStyle w:val="a3"/>
        <w:widowControl/>
        <w:numPr>
          <w:ilvl w:val="0"/>
          <w:numId w:val="18"/>
        </w:numPr>
        <w:tabs>
          <w:tab w:val="left" w:pos="426"/>
        </w:tabs>
        <w:jc w:val="both"/>
        <w:rPr>
          <w:bCs/>
          <w:iCs/>
        </w:rPr>
      </w:pPr>
      <w:r w:rsidRPr="00E91255">
        <w:t>Социокультурные механизмы формирования конкурентоспособности национального туризма на международных рынках.</w:t>
      </w:r>
    </w:p>
    <w:p w:rsidR="005309B3" w:rsidRPr="00B46BC3" w:rsidRDefault="005309B3" w:rsidP="00752279">
      <w:pPr>
        <w:pStyle w:val="a3"/>
        <w:widowControl/>
        <w:numPr>
          <w:ilvl w:val="0"/>
          <w:numId w:val="18"/>
        </w:numPr>
        <w:tabs>
          <w:tab w:val="left" w:pos="426"/>
        </w:tabs>
        <w:jc w:val="both"/>
        <w:rPr>
          <w:bCs/>
          <w:iCs/>
        </w:rPr>
      </w:pPr>
      <w:r w:rsidRPr="00E91255">
        <w:t xml:space="preserve">Роль и функции государства в управлении социокультурной сферой. </w:t>
      </w:r>
    </w:p>
    <w:p w:rsidR="005309B3" w:rsidRPr="00B46BC3" w:rsidRDefault="005309B3" w:rsidP="00752279">
      <w:pPr>
        <w:pStyle w:val="a3"/>
        <w:widowControl/>
        <w:numPr>
          <w:ilvl w:val="0"/>
          <w:numId w:val="18"/>
        </w:numPr>
        <w:tabs>
          <w:tab w:val="left" w:pos="426"/>
        </w:tabs>
        <w:jc w:val="both"/>
        <w:rPr>
          <w:bCs/>
          <w:iCs/>
        </w:rPr>
      </w:pPr>
      <w:r w:rsidRPr="00E91255">
        <w:t>Основные проблемы предприятий социокультурной сферы. Перспективные направления деятельности предприятий социокультурной отрасли в Российской Федерации.</w:t>
      </w:r>
    </w:p>
    <w:p w:rsidR="005309B3" w:rsidRPr="00B46BC3" w:rsidRDefault="005309B3" w:rsidP="00752279">
      <w:pPr>
        <w:pStyle w:val="a3"/>
        <w:widowControl/>
        <w:numPr>
          <w:ilvl w:val="0"/>
          <w:numId w:val="18"/>
        </w:numPr>
        <w:tabs>
          <w:tab w:val="left" w:pos="426"/>
        </w:tabs>
        <w:jc w:val="both"/>
        <w:rPr>
          <w:bCs/>
          <w:iCs/>
        </w:rPr>
      </w:pPr>
      <w:r w:rsidRPr="00E91255">
        <w:t>Роль предприятий социально-культурной сферы в современной экономике.</w:t>
      </w:r>
    </w:p>
    <w:p w:rsidR="005309B3" w:rsidRPr="00E91255" w:rsidRDefault="005309B3" w:rsidP="00B46BC3">
      <w:pPr>
        <w:autoSpaceDE w:val="0"/>
        <w:autoSpaceDN w:val="0"/>
        <w:adjustRightInd w:val="0"/>
        <w:jc w:val="both"/>
        <w:rPr>
          <w:u w:val="single"/>
        </w:rPr>
      </w:pPr>
    </w:p>
    <w:p w:rsidR="005309B3" w:rsidRPr="00DC11F5" w:rsidRDefault="005309B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309B3" w:rsidRPr="00BF46C4" w:rsidRDefault="005309B3" w:rsidP="0008548E">
      <w:pPr>
        <w:jc w:val="both"/>
        <w:rPr>
          <w:i/>
        </w:rPr>
      </w:pPr>
    </w:p>
    <w:p w:rsidR="005309B3" w:rsidRPr="009B0EC5" w:rsidRDefault="005309B3" w:rsidP="009B0EC5">
      <w:pPr>
        <w:ind w:firstLine="709"/>
        <w:jc w:val="center"/>
        <w:rPr>
          <w:b/>
          <w:lang w:eastAsia="en-US"/>
        </w:rPr>
      </w:pPr>
      <w:r w:rsidRPr="009B0EC5">
        <w:rPr>
          <w:b/>
        </w:rPr>
        <w:t>Типовые контрольные задания</w:t>
      </w:r>
    </w:p>
    <w:p w:rsidR="005309B3" w:rsidRDefault="005309B3" w:rsidP="009B0EC5">
      <w:pPr>
        <w:ind w:right="-6" w:firstLine="567"/>
        <w:jc w:val="both"/>
      </w:pPr>
      <w:r w:rsidRPr="005C1F0D">
        <w:rPr>
          <w:i/>
        </w:rPr>
        <w:t>Задание 1.</w:t>
      </w:r>
      <w:r w:rsidRPr="005C1F0D">
        <w:t xml:space="preserve"> С использованием списка Всемирного наследия ЮНЕСКО (</w:t>
      </w:r>
      <w:r w:rsidRPr="005C1F0D">
        <w:rPr>
          <w:lang w:val="uk-UA"/>
        </w:rPr>
        <w:t>www.</w:t>
      </w:r>
      <w:proofErr w:type="spellStart"/>
      <w:r w:rsidRPr="005C1F0D">
        <w:rPr>
          <w:lang w:val="en-US"/>
        </w:rPr>
        <w:t>unesco</w:t>
      </w:r>
      <w:proofErr w:type="spellEnd"/>
      <w:r w:rsidRPr="005C1F0D">
        <w:t>.</w:t>
      </w:r>
      <w:r w:rsidRPr="005C1F0D">
        <w:rPr>
          <w:lang w:val="en-US"/>
        </w:rPr>
        <w:t>org</w:t>
      </w:r>
      <w:r w:rsidRPr="005C1F0D">
        <w:t xml:space="preserve">), изучить особенности географической структуры </w:t>
      </w:r>
      <w:r>
        <w:t xml:space="preserve">культурно-исторических </w:t>
      </w:r>
      <w:r w:rsidRPr="005C1F0D">
        <w:t xml:space="preserve">объектов международного значения </w:t>
      </w:r>
      <w:r>
        <w:t xml:space="preserve">страны, </w:t>
      </w:r>
      <w:r w:rsidRPr="005C1F0D">
        <w:t>региона (</w:t>
      </w:r>
      <w:r>
        <w:t>по выбору</w:t>
      </w:r>
      <w:r w:rsidRPr="005C1F0D">
        <w:t>). 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5309B3" w:rsidRDefault="005309B3" w:rsidP="009B0EC5">
      <w:pPr>
        <w:ind w:right="-6" w:firstLine="567"/>
        <w:jc w:val="both"/>
      </w:pPr>
      <w:r w:rsidRPr="00F401C7">
        <w:rPr>
          <w:i/>
        </w:rPr>
        <w:t>Задание 2.</w:t>
      </w:r>
      <w:r w:rsidRPr="00F401C7">
        <w:t>Рассмотреть структуру туристического досуга и формирование анимационного интереса, с</w:t>
      </w:r>
      <w:r>
        <w:rPr>
          <w:spacing w:val="-4"/>
        </w:rPr>
        <w:t>пецифические формы обслуживания.</w:t>
      </w:r>
      <w:r>
        <w:t xml:space="preserve"> П</w:t>
      </w:r>
      <w:r w:rsidRPr="00F401C7">
        <w:t>редложить и обосновать несколько перспективных форм деятельности предприятий досуговой сферы.</w:t>
      </w:r>
    </w:p>
    <w:p w:rsidR="005309B3" w:rsidRDefault="005309B3" w:rsidP="009B0EC5">
      <w:pPr>
        <w:ind w:right="-6" w:firstLine="567"/>
        <w:jc w:val="both"/>
      </w:pPr>
      <w:r w:rsidRPr="00F401C7">
        <w:rPr>
          <w:i/>
        </w:rPr>
        <w:t xml:space="preserve">Задание 3. </w:t>
      </w:r>
      <w:r w:rsidRPr="00F401C7">
        <w:t>Разработать анимационный проект-программу в этнографическом, агроэкологическом комплексе и др.</w:t>
      </w:r>
    </w:p>
    <w:p w:rsidR="005309B3" w:rsidRPr="00F401C7" w:rsidRDefault="005309B3" w:rsidP="009B0EC5">
      <w:pPr>
        <w:ind w:firstLine="567"/>
      </w:pPr>
      <w:r w:rsidRPr="00F401C7">
        <w:rPr>
          <w:i/>
        </w:rPr>
        <w:t xml:space="preserve">Задание 4. </w:t>
      </w:r>
      <w:r w:rsidRPr="00F401C7">
        <w:t>Разработать анимационный проект-программу в рекреационном туризме, в музее, на туристическом маршруте.</w:t>
      </w:r>
    </w:p>
    <w:p w:rsidR="005309B3" w:rsidRPr="00F401C7" w:rsidRDefault="005309B3" w:rsidP="009B0EC5">
      <w:pPr>
        <w:ind w:firstLine="567"/>
        <w:jc w:val="both"/>
      </w:pPr>
      <w:r w:rsidRPr="00F401C7">
        <w:rPr>
          <w:i/>
        </w:rPr>
        <w:t xml:space="preserve">Задание 5. </w:t>
      </w:r>
      <w:r>
        <w:t>Р</w:t>
      </w:r>
      <w:r w:rsidRPr="00F401C7">
        <w:t xml:space="preserve">ассмотреть специфику работы тематических, аквапарков, парков развлечений и отдыха, природоохранных зонах и т.д., ознакомиться с социокультурным потенциалом и программами для различных групп туристов. </w:t>
      </w:r>
      <w:r>
        <w:rPr>
          <w:bCs/>
        </w:rPr>
        <w:t xml:space="preserve">Представить </w:t>
      </w:r>
      <w:r>
        <w:t>проект-программу</w:t>
      </w:r>
      <w:r w:rsidRPr="00F401C7">
        <w:t xml:space="preserve"> культурно-досугового мероприятия.</w:t>
      </w:r>
    </w:p>
    <w:p w:rsidR="005309B3" w:rsidRPr="00C822D9" w:rsidRDefault="005309B3" w:rsidP="00996A25">
      <w:pPr>
        <w:ind w:firstLine="709"/>
        <w:jc w:val="both"/>
      </w:pPr>
    </w:p>
    <w:sectPr w:rsidR="005309B3" w:rsidRPr="00C822D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567253"/>
    <w:multiLevelType w:val="hybridMultilevel"/>
    <w:tmpl w:val="06868E64"/>
    <w:lvl w:ilvl="0" w:tplc="1EE8205A">
      <w:start w:val="1"/>
      <w:numFmt w:val="decimal"/>
      <w:lvlText w:val="%1."/>
      <w:lvlJc w:val="left"/>
      <w:pPr>
        <w:ind w:left="6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2866FC2"/>
    <w:multiLevelType w:val="hybridMultilevel"/>
    <w:tmpl w:val="3F7622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75C6AB8"/>
    <w:multiLevelType w:val="hybridMultilevel"/>
    <w:tmpl w:val="B9CA2AC6"/>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3F7622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15:restartNumberingAfterBreak="0">
    <w:nsid w:val="6FFD0099"/>
    <w:multiLevelType w:val="hybridMultilevel"/>
    <w:tmpl w:val="8E9446E6"/>
    <w:lvl w:ilvl="0" w:tplc="5E766E68">
      <w:start w:val="1"/>
      <w:numFmt w:val="decimal"/>
      <w:lvlText w:val="%1."/>
      <w:lvlJc w:val="left"/>
      <w:pPr>
        <w:tabs>
          <w:tab w:val="num" w:pos="360"/>
        </w:tabs>
        <w:ind w:left="36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797A7F41"/>
    <w:multiLevelType w:val="multilevel"/>
    <w:tmpl w:val="8DD24AC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7D9A5E3B"/>
    <w:multiLevelType w:val="hybridMultilevel"/>
    <w:tmpl w:val="B316D8E4"/>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8"/>
  </w:num>
  <w:num w:numId="4">
    <w:abstractNumId w:val="12"/>
  </w:num>
  <w:num w:numId="5">
    <w:abstractNumId w:val="7"/>
  </w:num>
  <w:num w:numId="6">
    <w:abstractNumId w:val="5"/>
  </w:num>
  <w:num w:numId="7">
    <w:abstractNumId w:val="9"/>
  </w:num>
  <w:num w:numId="8">
    <w:abstractNumId w:val="13"/>
  </w:num>
  <w:num w:numId="9">
    <w:abstractNumId w:val="17"/>
  </w:num>
  <w:num w:numId="10">
    <w:abstractNumId w:val="11"/>
  </w:num>
  <w:num w:numId="11">
    <w:abstractNumId w:val="1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6"/>
  </w:num>
  <w:num w:numId="15">
    <w:abstractNumId w:val="3"/>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302C"/>
    <w:rsid w:val="00033CEA"/>
    <w:rsid w:val="0003475A"/>
    <w:rsid w:val="00034A75"/>
    <w:rsid w:val="00036695"/>
    <w:rsid w:val="000366C4"/>
    <w:rsid w:val="000401BE"/>
    <w:rsid w:val="00057CBB"/>
    <w:rsid w:val="00084190"/>
    <w:rsid w:val="0008548E"/>
    <w:rsid w:val="00090B42"/>
    <w:rsid w:val="000B027A"/>
    <w:rsid w:val="000B66F0"/>
    <w:rsid w:val="000D0F53"/>
    <w:rsid w:val="000D793F"/>
    <w:rsid w:val="000E3A51"/>
    <w:rsid w:val="000E53B6"/>
    <w:rsid w:val="000F0146"/>
    <w:rsid w:val="000F440F"/>
    <w:rsid w:val="001009F3"/>
    <w:rsid w:val="001010AC"/>
    <w:rsid w:val="00104AA1"/>
    <w:rsid w:val="0011002C"/>
    <w:rsid w:val="00111367"/>
    <w:rsid w:val="001134DA"/>
    <w:rsid w:val="0011373B"/>
    <w:rsid w:val="00117F6D"/>
    <w:rsid w:val="0012498E"/>
    <w:rsid w:val="001258D3"/>
    <w:rsid w:val="001446E2"/>
    <w:rsid w:val="00151798"/>
    <w:rsid w:val="00155986"/>
    <w:rsid w:val="00160160"/>
    <w:rsid w:val="001615E8"/>
    <w:rsid w:val="00164693"/>
    <w:rsid w:val="001654FA"/>
    <w:rsid w:val="00176CDC"/>
    <w:rsid w:val="001A1736"/>
    <w:rsid w:val="001A5339"/>
    <w:rsid w:val="001A67F7"/>
    <w:rsid w:val="001B2D68"/>
    <w:rsid w:val="001B60D7"/>
    <w:rsid w:val="001C5440"/>
    <w:rsid w:val="001D2B28"/>
    <w:rsid w:val="001D6C22"/>
    <w:rsid w:val="001E43EC"/>
    <w:rsid w:val="001E4A55"/>
    <w:rsid w:val="001E5A43"/>
    <w:rsid w:val="001F5B8A"/>
    <w:rsid w:val="00201B8B"/>
    <w:rsid w:val="002054FB"/>
    <w:rsid w:val="00207660"/>
    <w:rsid w:val="00210551"/>
    <w:rsid w:val="0021291A"/>
    <w:rsid w:val="00215348"/>
    <w:rsid w:val="00215742"/>
    <w:rsid w:val="00220CE4"/>
    <w:rsid w:val="002252B2"/>
    <w:rsid w:val="00234A45"/>
    <w:rsid w:val="00236FBC"/>
    <w:rsid w:val="002378D5"/>
    <w:rsid w:val="00243CC6"/>
    <w:rsid w:val="00244DB1"/>
    <w:rsid w:val="00253C7D"/>
    <w:rsid w:val="00257C0F"/>
    <w:rsid w:val="002626EF"/>
    <w:rsid w:val="00262FFD"/>
    <w:rsid w:val="00270187"/>
    <w:rsid w:val="0027183C"/>
    <w:rsid w:val="00277C8C"/>
    <w:rsid w:val="00283F33"/>
    <w:rsid w:val="00286DBD"/>
    <w:rsid w:val="00292248"/>
    <w:rsid w:val="002A09BD"/>
    <w:rsid w:val="002C0708"/>
    <w:rsid w:val="002D0F2F"/>
    <w:rsid w:val="002D30B4"/>
    <w:rsid w:val="002E6EA5"/>
    <w:rsid w:val="002F1FCD"/>
    <w:rsid w:val="002F2EDF"/>
    <w:rsid w:val="002F782F"/>
    <w:rsid w:val="00302DFD"/>
    <w:rsid w:val="00306886"/>
    <w:rsid w:val="00313976"/>
    <w:rsid w:val="00325CD4"/>
    <w:rsid w:val="0032634E"/>
    <w:rsid w:val="00330BD5"/>
    <w:rsid w:val="003363FA"/>
    <w:rsid w:val="00337D36"/>
    <w:rsid w:val="0034105A"/>
    <w:rsid w:val="00344AF1"/>
    <w:rsid w:val="00345568"/>
    <w:rsid w:val="00350EF3"/>
    <w:rsid w:val="00360B62"/>
    <w:rsid w:val="00360D70"/>
    <w:rsid w:val="0036168F"/>
    <w:rsid w:val="0036258F"/>
    <w:rsid w:val="003677C0"/>
    <w:rsid w:val="0037272E"/>
    <w:rsid w:val="00372C34"/>
    <w:rsid w:val="00375E38"/>
    <w:rsid w:val="00380B15"/>
    <w:rsid w:val="003820A5"/>
    <w:rsid w:val="003828DD"/>
    <w:rsid w:val="003873CE"/>
    <w:rsid w:val="00394DB7"/>
    <w:rsid w:val="003C4AAB"/>
    <w:rsid w:val="003C752F"/>
    <w:rsid w:val="003E16DD"/>
    <w:rsid w:val="003E23A8"/>
    <w:rsid w:val="003E48E0"/>
    <w:rsid w:val="003E799C"/>
    <w:rsid w:val="003F02C3"/>
    <w:rsid w:val="003F06FA"/>
    <w:rsid w:val="003F0CEF"/>
    <w:rsid w:val="003F18DB"/>
    <w:rsid w:val="003F3F03"/>
    <w:rsid w:val="003F48D3"/>
    <w:rsid w:val="003F536C"/>
    <w:rsid w:val="00402A6D"/>
    <w:rsid w:val="004159E3"/>
    <w:rsid w:val="00416F38"/>
    <w:rsid w:val="00423D20"/>
    <w:rsid w:val="004468E5"/>
    <w:rsid w:val="00454EA2"/>
    <w:rsid w:val="00456181"/>
    <w:rsid w:val="004668A7"/>
    <w:rsid w:val="00466912"/>
    <w:rsid w:val="004B0DB4"/>
    <w:rsid w:val="004B69FC"/>
    <w:rsid w:val="004B737A"/>
    <w:rsid w:val="004E06F0"/>
    <w:rsid w:val="004E1D16"/>
    <w:rsid w:val="004E7649"/>
    <w:rsid w:val="004F3AAF"/>
    <w:rsid w:val="004F780A"/>
    <w:rsid w:val="0050343B"/>
    <w:rsid w:val="00510F01"/>
    <w:rsid w:val="00521EC4"/>
    <w:rsid w:val="005309B3"/>
    <w:rsid w:val="005510AC"/>
    <w:rsid w:val="00561D9E"/>
    <w:rsid w:val="00562BFB"/>
    <w:rsid w:val="00566249"/>
    <w:rsid w:val="00586627"/>
    <w:rsid w:val="0059525A"/>
    <w:rsid w:val="00595C13"/>
    <w:rsid w:val="00595D62"/>
    <w:rsid w:val="005A3F4F"/>
    <w:rsid w:val="005A5AE6"/>
    <w:rsid w:val="005B0DEE"/>
    <w:rsid w:val="005C1F0D"/>
    <w:rsid w:val="005C1F1F"/>
    <w:rsid w:val="005C2B3C"/>
    <w:rsid w:val="005C6719"/>
    <w:rsid w:val="005C686E"/>
    <w:rsid w:val="005C6D88"/>
    <w:rsid w:val="005D09D8"/>
    <w:rsid w:val="005D5F85"/>
    <w:rsid w:val="005D7484"/>
    <w:rsid w:val="005F064A"/>
    <w:rsid w:val="005F48B9"/>
    <w:rsid w:val="006178D3"/>
    <w:rsid w:val="006351D8"/>
    <w:rsid w:val="00637074"/>
    <w:rsid w:val="00640890"/>
    <w:rsid w:val="0064569F"/>
    <w:rsid w:val="00661656"/>
    <w:rsid w:val="006760DD"/>
    <w:rsid w:val="006774E3"/>
    <w:rsid w:val="006847B3"/>
    <w:rsid w:val="00684BD9"/>
    <w:rsid w:val="006962BD"/>
    <w:rsid w:val="00696F5D"/>
    <w:rsid w:val="00697889"/>
    <w:rsid w:val="006A0271"/>
    <w:rsid w:val="006A5AB7"/>
    <w:rsid w:val="006B102A"/>
    <w:rsid w:val="006B7CBB"/>
    <w:rsid w:val="006C2F1D"/>
    <w:rsid w:val="006C4353"/>
    <w:rsid w:val="006E0A16"/>
    <w:rsid w:val="006E45B3"/>
    <w:rsid w:val="006F3C9A"/>
    <w:rsid w:val="00706055"/>
    <w:rsid w:val="0070646A"/>
    <w:rsid w:val="00707077"/>
    <w:rsid w:val="00707E3B"/>
    <w:rsid w:val="0071262F"/>
    <w:rsid w:val="007152A3"/>
    <w:rsid w:val="00715365"/>
    <w:rsid w:val="00720A58"/>
    <w:rsid w:val="00722502"/>
    <w:rsid w:val="007241D5"/>
    <w:rsid w:val="007253B9"/>
    <w:rsid w:val="00727BA6"/>
    <w:rsid w:val="00736E80"/>
    <w:rsid w:val="00752279"/>
    <w:rsid w:val="007557B3"/>
    <w:rsid w:val="00755C03"/>
    <w:rsid w:val="00760279"/>
    <w:rsid w:val="00764F3B"/>
    <w:rsid w:val="0077099D"/>
    <w:rsid w:val="00772C22"/>
    <w:rsid w:val="007766E5"/>
    <w:rsid w:val="00780A53"/>
    <w:rsid w:val="00782805"/>
    <w:rsid w:val="00784213"/>
    <w:rsid w:val="0078534B"/>
    <w:rsid w:val="00796276"/>
    <w:rsid w:val="007A2EC2"/>
    <w:rsid w:val="007A3069"/>
    <w:rsid w:val="007A3601"/>
    <w:rsid w:val="007B0901"/>
    <w:rsid w:val="007B49C2"/>
    <w:rsid w:val="007C523C"/>
    <w:rsid w:val="007D1FA7"/>
    <w:rsid w:val="007E03E8"/>
    <w:rsid w:val="007E30A8"/>
    <w:rsid w:val="007E49F4"/>
    <w:rsid w:val="007E7576"/>
    <w:rsid w:val="007F3659"/>
    <w:rsid w:val="007F3ACF"/>
    <w:rsid w:val="00802C02"/>
    <w:rsid w:val="00802F71"/>
    <w:rsid w:val="008154C2"/>
    <w:rsid w:val="008217E5"/>
    <w:rsid w:val="0082560C"/>
    <w:rsid w:val="008301B7"/>
    <w:rsid w:val="00832F6B"/>
    <w:rsid w:val="00836C61"/>
    <w:rsid w:val="008434AC"/>
    <w:rsid w:val="00843BD8"/>
    <w:rsid w:val="00852FFE"/>
    <w:rsid w:val="008727D0"/>
    <w:rsid w:val="00890478"/>
    <w:rsid w:val="008923FA"/>
    <w:rsid w:val="0089270A"/>
    <w:rsid w:val="00896A13"/>
    <w:rsid w:val="008A7E41"/>
    <w:rsid w:val="008D059F"/>
    <w:rsid w:val="008D7F1E"/>
    <w:rsid w:val="008E601C"/>
    <w:rsid w:val="008F0F3E"/>
    <w:rsid w:val="00902CD9"/>
    <w:rsid w:val="0090429A"/>
    <w:rsid w:val="00904BBC"/>
    <w:rsid w:val="009062B5"/>
    <w:rsid w:val="00907318"/>
    <w:rsid w:val="0090795B"/>
    <w:rsid w:val="00916794"/>
    <w:rsid w:val="00935672"/>
    <w:rsid w:val="00940614"/>
    <w:rsid w:val="00940B4F"/>
    <w:rsid w:val="00942D0B"/>
    <w:rsid w:val="0094678C"/>
    <w:rsid w:val="00953710"/>
    <w:rsid w:val="00956B22"/>
    <w:rsid w:val="00960817"/>
    <w:rsid w:val="00960E38"/>
    <w:rsid w:val="009630B9"/>
    <w:rsid w:val="009658B9"/>
    <w:rsid w:val="00975FF9"/>
    <w:rsid w:val="00976D4D"/>
    <w:rsid w:val="009946F9"/>
    <w:rsid w:val="0099483A"/>
    <w:rsid w:val="009968CF"/>
    <w:rsid w:val="00996A25"/>
    <w:rsid w:val="009A4485"/>
    <w:rsid w:val="009A527F"/>
    <w:rsid w:val="009B0EC5"/>
    <w:rsid w:val="009C58AD"/>
    <w:rsid w:val="009E0C36"/>
    <w:rsid w:val="009E5B9A"/>
    <w:rsid w:val="00A15DDC"/>
    <w:rsid w:val="00A236B3"/>
    <w:rsid w:val="00A27717"/>
    <w:rsid w:val="00A32089"/>
    <w:rsid w:val="00A35F47"/>
    <w:rsid w:val="00A430D9"/>
    <w:rsid w:val="00A44DFF"/>
    <w:rsid w:val="00A567A0"/>
    <w:rsid w:val="00A65341"/>
    <w:rsid w:val="00A82A74"/>
    <w:rsid w:val="00A87544"/>
    <w:rsid w:val="00A91990"/>
    <w:rsid w:val="00A91F5F"/>
    <w:rsid w:val="00A92D7B"/>
    <w:rsid w:val="00A96FF5"/>
    <w:rsid w:val="00AA13E3"/>
    <w:rsid w:val="00AA24C3"/>
    <w:rsid w:val="00AB1751"/>
    <w:rsid w:val="00AB402B"/>
    <w:rsid w:val="00AB4DFA"/>
    <w:rsid w:val="00AB5E46"/>
    <w:rsid w:val="00AC0AD7"/>
    <w:rsid w:val="00AC2938"/>
    <w:rsid w:val="00AD658D"/>
    <w:rsid w:val="00AE0B6F"/>
    <w:rsid w:val="00AE310A"/>
    <w:rsid w:val="00AE757B"/>
    <w:rsid w:val="00B07384"/>
    <w:rsid w:val="00B10602"/>
    <w:rsid w:val="00B219AE"/>
    <w:rsid w:val="00B24990"/>
    <w:rsid w:val="00B25054"/>
    <w:rsid w:val="00B319A4"/>
    <w:rsid w:val="00B32F22"/>
    <w:rsid w:val="00B362D0"/>
    <w:rsid w:val="00B36945"/>
    <w:rsid w:val="00B408B6"/>
    <w:rsid w:val="00B42722"/>
    <w:rsid w:val="00B43110"/>
    <w:rsid w:val="00B46BC3"/>
    <w:rsid w:val="00B47B0E"/>
    <w:rsid w:val="00B576F3"/>
    <w:rsid w:val="00B65424"/>
    <w:rsid w:val="00B80240"/>
    <w:rsid w:val="00B81D7B"/>
    <w:rsid w:val="00B91DFF"/>
    <w:rsid w:val="00B92560"/>
    <w:rsid w:val="00B93E4C"/>
    <w:rsid w:val="00B94CB1"/>
    <w:rsid w:val="00B97BE2"/>
    <w:rsid w:val="00BA00E1"/>
    <w:rsid w:val="00BA21ED"/>
    <w:rsid w:val="00BB1B65"/>
    <w:rsid w:val="00BD106F"/>
    <w:rsid w:val="00BD314D"/>
    <w:rsid w:val="00BD3B7D"/>
    <w:rsid w:val="00BE24BB"/>
    <w:rsid w:val="00BE401E"/>
    <w:rsid w:val="00BF46C4"/>
    <w:rsid w:val="00C01CEA"/>
    <w:rsid w:val="00C04CE4"/>
    <w:rsid w:val="00C11074"/>
    <w:rsid w:val="00C11973"/>
    <w:rsid w:val="00C12B5D"/>
    <w:rsid w:val="00C474B2"/>
    <w:rsid w:val="00C625AF"/>
    <w:rsid w:val="00C7395D"/>
    <w:rsid w:val="00C822D9"/>
    <w:rsid w:val="00C923B3"/>
    <w:rsid w:val="00C947BC"/>
    <w:rsid w:val="00CA10C0"/>
    <w:rsid w:val="00CC2631"/>
    <w:rsid w:val="00CC7FE5"/>
    <w:rsid w:val="00CD146A"/>
    <w:rsid w:val="00CD217C"/>
    <w:rsid w:val="00CD2A4B"/>
    <w:rsid w:val="00CD3615"/>
    <w:rsid w:val="00CD591B"/>
    <w:rsid w:val="00CD6905"/>
    <w:rsid w:val="00CE4395"/>
    <w:rsid w:val="00CE4747"/>
    <w:rsid w:val="00D00133"/>
    <w:rsid w:val="00D07EA3"/>
    <w:rsid w:val="00D25B3D"/>
    <w:rsid w:val="00D4000D"/>
    <w:rsid w:val="00D57159"/>
    <w:rsid w:val="00D5728C"/>
    <w:rsid w:val="00D57BAF"/>
    <w:rsid w:val="00D73A22"/>
    <w:rsid w:val="00D85EB6"/>
    <w:rsid w:val="00D92467"/>
    <w:rsid w:val="00DA0619"/>
    <w:rsid w:val="00DA630E"/>
    <w:rsid w:val="00DA7DCD"/>
    <w:rsid w:val="00DC11F5"/>
    <w:rsid w:val="00DD192C"/>
    <w:rsid w:val="00DD709C"/>
    <w:rsid w:val="00DF1E6B"/>
    <w:rsid w:val="00E04702"/>
    <w:rsid w:val="00E07495"/>
    <w:rsid w:val="00E079D9"/>
    <w:rsid w:val="00E21B98"/>
    <w:rsid w:val="00E324FF"/>
    <w:rsid w:val="00E353DC"/>
    <w:rsid w:val="00E44515"/>
    <w:rsid w:val="00E46EB1"/>
    <w:rsid w:val="00E50C0C"/>
    <w:rsid w:val="00E54D67"/>
    <w:rsid w:val="00E560FE"/>
    <w:rsid w:val="00E562B2"/>
    <w:rsid w:val="00E66028"/>
    <w:rsid w:val="00E67522"/>
    <w:rsid w:val="00E67765"/>
    <w:rsid w:val="00E8101E"/>
    <w:rsid w:val="00E81304"/>
    <w:rsid w:val="00E90661"/>
    <w:rsid w:val="00E91255"/>
    <w:rsid w:val="00EB065C"/>
    <w:rsid w:val="00EB16EC"/>
    <w:rsid w:val="00EB3399"/>
    <w:rsid w:val="00EB6DD0"/>
    <w:rsid w:val="00EC232D"/>
    <w:rsid w:val="00EC6464"/>
    <w:rsid w:val="00ED3E68"/>
    <w:rsid w:val="00ED4788"/>
    <w:rsid w:val="00EE2638"/>
    <w:rsid w:val="00EE64B9"/>
    <w:rsid w:val="00EE7479"/>
    <w:rsid w:val="00EF140F"/>
    <w:rsid w:val="00EF31F4"/>
    <w:rsid w:val="00EF5B63"/>
    <w:rsid w:val="00EF5B7E"/>
    <w:rsid w:val="00EF7E24"/>
    <w:rsid w:val="00F03048"/>
    <w:rsid w:val="00F0399E"/>
    <w:rsid w:val="00F0474A"/>
    <w:rsid w:val="00F11D87"/>
    <w:rsid w:val="00F21F37"/>
    <w:rsid w:val="00F2731D"/>
    <w:rsid w:val="00F27EA9"/>
    <w:rsid w:val="00F3044D"/>
    <w:rsid w:val="00F3703A"/>
    <w:rsid w:val="00F401C7"/>
    <w:rsid w:val="00F50189"/>
    <w:rsid w:val="00F70365"/>
    <w:rsid w:val="00F742CF"/>
    <w:rsid w:val="00F8753D"/>
    <w:rsid w:val="00F918CC"/>
    <w:rsid w:val="00F92B2D"/>
    <w:rsid w:val="00FA16E8"/>
    <w:rsid w:val="00FB16B4"/>
    <w:rsid w:val="00FB4057"/>
    <w:rsid w:val="00FB6043"/>
    <w:rsid w:val="00FB7FB6"/>
    <w:rsid w:val="00FC3B95"/>
    <w:rsid w:val="00FC5090"/>
    <w:rsid w:val="00FD7022"/>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97E9DDE"/>
  <w15:docId w15:val="{5BF7D0A2-AC2B-459B-9B4B-F9BD8002C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B737A"/>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B737A"/>
    <w:rPr>
      <w:rFonts w:ascii="Calibri Light" w:hAnsi="Calibri Light" w:cs="Times New Roman"/>
      <w:color w:val="2E74B5"/>
      <w:sz w:val="32"/>
      <w:szCs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rFonts w:cs="Times New Roman"/>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cs="Times New Roman"/>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a4">
    <w:name w:val="Абзац списка Знак"/>
    <w:link w:val="a3"/>
    <w:uiPriority w:val="99"/>
    <w:locked/>
    <w:rsid w:val="00975FF9"/>
    <w:rPr>
      <w:sz w:val="24"/>
    </w:rPr>
  </w:style>
  <w:style w:type="character" w:customStyle="1" w:styleId="apple-converted-space">
    <w:name w:val="apple-converted-space"/>
    <w:uiPriority w:val="99"/>
    <w:rsid w:val="00E9125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994985">
      <w:marLeft w:val="0"/>
      <w:marRight w:val="0"/>
      <w:marTop w:val="0"/>
      <w:marBottom w:val="0"/>
      <w:divBdr>
        <w:top w:val="none" w:sz="0" w:space="0" w:color="auto"/>
        <w:left w:val="none" w:sz="0" w:space="0" w:color="auto"/>
        <w:bottom w:val="none" w:sz="0" w:space="0" w:color="auto"/>
        <w:right w:val="none" w:sz="0" w:space="0" w:color="auto"/>
      </w:divBdr>
    </w:div>
    <w:div w:id="1141994987">
      <w:marLeft w:val="0"/>
      <w:marRight w:val="0"/>
      <w:marTop w:val="0"/>
      <w:marBottom w:val="0"/>
      <w:divBdr>
        <w:top w:val="none" w:sz="0" w:space="0" w:color="auto"/>
        <w:left w:val="none" w:sz="0" w:space="0" w:color="auto"/>
        <w:bottom w:val="none" w:sz="0" w:space="0" w:color="auto"/>
        <w:right w:val="none" w:sz="0" w:space="0" w:color="auto"/>
      </w:divBdr>
      <w:divsChild>
        <w:div w:id="1141995031">
          <w:marLeft w:val="0"/>
          <w:marRight w:val="0"/>
          <w:marTop w:val="0"/>
          <w:marBottom w:val="0"/>
          <w:divBdr>
            <w:top w:val="none" w:sz="0" w:space="0" w:color="auto"/>
            <w:left w:val="none" w:sz="0" w:space="0" w:color="auto"/>
            <w:bottom w:val="none" w:sz="0" w:space="0" w:color="auto"/>
            <w:right w:val="none" w:sz="0" w:space="0" w:color="auto"/>
          </w:divBdr>
          <w:divsChild>
            <w:div w:id="1141995003">
              <w:marLeft w:val="0"/>
              <w:marRight w:val="450"/>
              <w:marTop w:val="0"/>
              <w:marBottom w:val="0"/>
              <w:divBdr>
                <w:top w:val="none" w:sz="0" w:space="0" w:color="auto"/>
                <w:left w:val="none" w:sz="0" w:space="0" w:color="auto"/>
                <w:bottom w:val="none" w:sz="0" w:space="0" w:color="auto"/>
                <w:right w:val="none" w:sz="0" w:space="0" w:color="auto"/>
              </w:divBdr>
            </w:div>
          </w:divsChild>
        </w:div>
        <w:div w:id="1141995089">
          <w:marLeft w:val="0"/>
          <w:marRight w:val="0"/>
          <w:marTop w:val="0"/>
          <w:marBottom w:val="0"/>
          <w:divBdr>
            <w:top w:val="none" w:sz="0" w:space="0" w:color="auto"/>
            <w:left w:val="none" w:sz="0" w:space="0" w:color="auto"/>
            <w:bottom w:val="none" w:sz="0" w:space="0" w:color="auto"/>
            <w:right w:val="none" w:sz="0" w:space="0" w:color="auto"/>
          </w:divBdr>
          <w:divsChild>
            <w:div w:id="1141995051">
              <w:marLeft w:val="0"/>
              <w:marRight w:val="0"/>
              <w:marTop w:val="0"/>
              <w:marBottom w:val="75"/>
              <w:divBdr>
                <w:top w:val="none" w:sz="0" w:space="0" w:color="auto"/>
                <w:left w:val="none" w:sz="0" w:space="0" w:color="auto"/>
                <w:bottom w:val="none" w:sz="0" w:space="0" w:color="auto"/>
                <w:right w:val="none" w:sz="0" w:space="0" w:color="auto"/>
              </w:divBdr>
            </w:div>
            <w:div w:id="1141995056">
              <w:marLeft w:val="0"/>
              <w:marRight w:val="0"/>
              <w:marTop w:val="0"/>
              <w:marBottom w:val="75"/>
              <w:divBdr>
                <w:top w:val="none" w:sz="0" w:space="0" w:color="auto"/>
                <w:left w:val="none" w:sz="0" w:space="0" w:color="auto"/>
                <w:bottom w:val="none" w:sz="0" w:space="0" w:color="auto"/>
                <w:right w:val="none" w:sz="0" w:space="0" w:color="auto"/>
              </w:divBdr>
            </w:div>
            <w:div w:id="11419950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1994988">
      <w:marLeft w:val="0"/>
      <w:marRight w:val="0"/>
      <w:marTop w:val="0"/>
      <w:marBottom w:val="0"/>
      <w:divBdr>
        <w:top w:val="none" w:sz="0" w:space="0" w:color="auto"/>
        <w:left w:val="none" w:sz="0" w:space="0" w:color="auto"/>
        <w:bottom w:val="none" w:sz="0" w:space="0" w:color="auto"/>
        <w:right w:val="none" w:sz="0" w:space="0" w:color="auto"/>
      </w:divBdr>
      <w:divsChild>
        <w:div w:id="1141995039">
          <w:marLeft w:val="0"/>
          <w:marRight w:val="0"/>
          <w:marTop w:val="0"/>
          <w:marBottom w:val="0"/>
          <w:divBdr>
            <w:top w:val="none" w:sz="0" w:space="0" w:color="auto"/>
            <w:left w:val="none" w:sz="0" w:space="0" w:color="auto"/>
            <w:bottom w:val="none" w:sz="0" w:space="0" w:color="auto"/>
            <w:right w:val="none" w:sz="0" w:space="0" w:color="auto"/>
          </w:divBdr>
          <w:divsChild>
            <w:div w:id="1141995043">
              <w:marLeft w:val="0"/>
              <w:marRight w:val="450"/>
              <w:marTop w:val="0"/>
              <w:marBottom w:val="0"/>
              <w:divBdr>
                <w:top w:val="none" w:sz="0" w:space="0" w:color="auto"/>
                <w:left w:val="none" w:sz="0" w:space="0" w:color="auto"/>
                <w:bottom w:val="none" w:sz="0" w:space="0" w:color="auto"/>
                <w:right w:val="none" w:sz="0" w:space="0" w:color="auto"/>
              </w:divBdr>
            </w:div>
          </w:divsChild>
        </w:div>
        <w:div w:id="1141995041">
          <w:marLeft w:val="0"/>
          <w:marRight w:val="0"/>
          <w:marTop w:val="0"/>
          <w:marBottom w:val="0"/>
          <w:divBdr>
            <w:top w:val="none" w:sz="0" w:space="0" w:color="auto"/>
            <w:left w:val="none" w:sz="0" w:space="0" w:color="auto"/>
            <w:bottom w:val="none" w:sz="0" w:space="0" w:color="auto"/>
            <w:right w:val="none" w:sz="0" w:space="0" w:color="auto"/>
          </w:divBdr>
          <w:divsChild>
            <w:div w:id="1141994999">
              <w:marLeft w:val="0"/>
              <w:marRight w:val="0"/>
              <w:marTop w:val="0"/>
              <w:marBottom w:val="75"/>
              <w:divBdr>
                <w:top w:val="none" w:sz="0" w:space="0" w:color="auto"/>
                <w:left w:val="none" w:sz="0" w:space="0" w:color="auto"/>
                <w:bottom w:val="none" w:sz="0" w:space="0" w:color="auto"/>
                <w:right w:val="none" w:sz="0" w:space="0" w:color="auto"/>
              </w:divBdr>
            </w:div>
            <w:div w:id="1141995014">
              <w:marLeft w:val="0"/>
              <w:marRight w:val="0"/>
              <w:marTop w:val="0"/>
              <w:marBottom w:val="75"/>
              <w:divBdr>
                <w:top w:val="none" w:sz="0" w:space="0" w:color="auto"/>
                <w:left w:val="none" w:sz="0" w:space="0" w:color="auto"/>
                <w:bottom w:val="none" w:sz="0" w:space="0" w:color="auto"/>
                <w:right w:val="none" w:sz="0" w:space="0" w:color="auto"/>
              </w:divBdr>
            </w:div>
            <w:div w:id="1141995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1994994">
      <w:marLeft w:val="0"/>
      <w:marRight w:val="0"/>
      <w:marTop w:val="0"/>
      <w:marBottom w:val="0"/>
      <w:divBdr>
        <w:top w:val="none" w:sz="0" w:space="0" w:color="auto"/>
        <w:left w:val="none" w:sz="0" w:space="0" w:color="auto"/>
        <w:bottom w:val="none" w:sz="0" w:space="0" w:color="auto"/>
        <w:right w:val="none" w:sz="0" w:space="0" w:color="auto"/>
      </w:divBdr>
    </w:div>
    <w:div w:id="1141994995">
      <w:marLeft w:val="0"/>
      <w:marRight w:val="0"/>
      <w:marTop w:val="0"/>
      <w:marBottom w:val="0"/>
      <w:divBdr>
        <w:top w:val="none" w:sz="0" w:space="0" w:color="auto"/>
        <w:left w:val="none" w:sz="0" w:space="0" w:color="auto"/>
        <w:bottom w:val="none" w:sz="0" w:space="0" w:color="auto"/>
        <w:right w:val="none" w:sz="0" w:space="0" w:color="auto"/>
      </w:divBdr>
    </w:div>
    <w:div w:id="1141994997">
      <w:marLeft w:val="0"/>
      <w:marRight w:val="0"/>
      <w:marTop w:val="0"/>
      <w:marBottom w:val="0"/>
      <w:divBdr>
        <w:top w:val="none" w:sz="0" w:space="0" w:color="auto"/>
        <w:left w:val="none" w:sz="0" w:space="0" w:color="auto"/>
        <w:bottom w:val="none" w:sz="0" w:space="0" w:color="auto"/>
        <w:right w:val="none" w:sz="0" w:space="0" w:color="auto"/>
      </w:divBdr>
    </w:div>
    <w:div w:id="1141994998">
      <w:marLeft w:val="0"/>
      <w:marRight w:val="0"/>
      <w:marTop w:val="0"/>
      <w:marBottom w:val="0"/>
      <w:divBdr>
        <w:top w:val="none" w:sz="0" w:space="0" w:color="auto"/>
        <w:left w:val="none" w:sz="0" w:space="0" w:color="auto"/>
        <w:bottom w:val="none" w:sz="0" w:space="0" w:color="auto"/>
        <w:right w:val="none" w:sz="0" w:space="0" w:color="auto"/>
      </w:divBdr>
      <w:divsChild>
        <w:div w:id="1141995028">
          <w:marLeft w:val="-225"/>
          <w:marRight w:val="-225"/>
          <w:marTop w:val="0"/>
          <w:marBottom w:val="0"/>
          <w:divBdr>
            <w:top w:val="none" w:sz="0" w:space="0" w:color="auto"/>
            <w:left w:val="none" w:sz="0" w:space="0" w:color="auto"/>
            <w:bottom w:val="none" w:sz="0" w:space="0" w:color="auto"/>
            <w:right w:val="none" w:sz="0" w:space="0" w:color="auto"/>
          </w:divBdr>
          <w:divsChild>
            <w:div w:id="1141995048">
              <w:marLeft w:val="0"/>
              <w:marRight w:val="0"/>
              <w:marTop w:val="0"/>
              <w:marBottom w:val="0"/>
              <w:divBdr>
                <w:top w:val="none" w:sz="0" w:space="0" w:color="auto"/>
                <w:left w:val="none" w:sz="0" w:space="0" w:color="auto"/>
                <w:bottom w:val="none" w:sz="0" w:space="0" w:color="auto"/>
                <w:right w:val="none" w:sz="0" w:space="0" w:color="auto"/>
              </w:divBdr>
              <w:divsChild>
                <w:div w:id="1141995027">
                  <w:marLeft w:val="-225"/>
                  <w:marRight w:val="-225"/>
                  <w:marTop w:val="0"/>
                  <w:marBottom w:val="0"/>
                  <w:divBdr>
                    <w:top w:val="none" w:sz="0" w:space="0" w:color="auto"/>
                    <w:left w:val="none" w:sz="0" w:space="0" w:color="auto"/>
                    <w:bottom w:val="none" w:sz="0" w:space="0" w:color="auto"/>
                    <w:right w:val="none" w:sz="0" w:space="0" w:color="auto"/>
                  </w:divBdr>
                  <w:divsChild>
                    <w:div w:id="1141995022">
                      <w:marLeft w:val="9750"/>
                      <w:marRight w:val="0"/>
                      <w:marTop w:val="0"/>
                      <w:marBottom w:val="0"/>
                      <w:divBdr>
                        <w:top w:val="none" w:sz="0" w:space="0" w:color="auto"/>
                        <w:left w:val="none" w:sz="0" w:space="0" w:color="auto"/>
                        <w:bottom w:val="none" w:sz="0" w:space="0" w:color="auto"/>
                        <w:right w:val="none" w:sz="0" w:space="0" w:color="auto"/>
                      </w:divBdr>
                      <w:divsChild>
                        <w:div w:id="114199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995000">
      <w:marLeft w:val="0"/>
      <w:marRight w:val="0"/>
      <w:marTop w:val="0"/>
      <w:marBottom w:val="0"/>
      <w:divBdr>
        <w:top w:val="none" w:sz="0" w:space="0" w:color="auto"/>
        <w:left w:val="none" w:sz="0" w:space="0" w:color="auto"/>
        <w:bottom w:val="none" w:sz="0" w:space="0" w:color="auto"/>
        <w:right w:val="none" w:sz="0" w:space="0" w:color="auto"/>
      </w:divBdr>
    </w:div>
    <w:div w:id="1141995001">
      <w:marLeft w:val="0"/>
      <w:marRight w:val="0"/>
      <w:marTop w:val="0"/>
      <w:marBottom w:val="0"/>
      <w:divBdr>
        <w:top w:val="none" w:sz="0" w:space="0" w:color="auto"/>
        <w:left w:val="none" w:sz="0" w:space="0" w:color="auto"/>
        <w:bottom w:val="none" w:sz="0" w:space="0" w:color="auto"/>
        <w:right w:val="none" w:sz="0" w:space="0" w:color="auto"/>
      </w:divBdr>
    </w:div>
    <w:div w:id="1141995002">
      <w:marLeft w:val="0"/>
      <w:marRight w:val="0"/>
      <w:marTop w:val="0"/>
      <w:marBottom w:val="0"/>
      <w:divBdr>
        <w:top w:val="none" w:sz="0" w:space="0" w:color="auto"/>
        <w:left w:val="none" w:sz="0" w:space="0" w:color="auto"/>
        <w:bottom w:val="none" w:sz="0" w:space="0" w:color="auto"/>
        <w:right w:val="none" w:sz="0" w:space="0" w:color="auto"/>
      </w:divBdr>
    </w:div>
    <w:div w:id="1141995004">
      <w:marLeft w:val="0"/>
      <w:marRight w:val="0"/>
      <w:marTop w:val="0"/>
      <w:marBottom w:val="0"/>
      <w:divBdr>
        <w:top w:val="none" w:sz="0" w:space="0" w:color="auto"/>
        <w:left w:val="none" w:sz="0" w:space="0" w:color="auto"/>
        <w:bottom w:val="none" w:sz="0" w:space="0" w:color="auto"/>
        <w:right w:val="none" w:sz="0" w:space="0" w:color="auto"/>
      </w:divBdr>
      <w:divsChild>
        <w:div w:id="1141995006">
          <w:marLeft w:val="0"/>
          <w:marRight w:val="0"/>
          <w:marTop w:val="0"/>
          <w:marBottom w:val="0"/>
          <w:divBdr>
            <w:top w:val="none" w:sz="0" w:space="0" w:color="auto"/>
            <w:left w:val="none" w:sz="0" w:space="0" w:color="auto"/>
            <w:bottom w:val="none" w:sz="0" w:space="0" w:color="auto"/>
            <w:right w:val="none" w:sz="0" w:space="0" w:color="auto"/>
          </w:divBdr>
        </w:div>
        <w:div w:id="1141995016">
          <w:marLeft w:val="0"/>
          <w:marRight w:val="0"/>
          <w:marTop w:val="0"/>
          <w:marBottom w:val="0"/>
          <w:divBdr>
            <w:top w:val="none" w:sz="0" w:space="0" w:color="auto"/>
            <w:left w:val="none" w:sz="0" w:space="0" w:color="auto"/>
            <w:bottom w:val="none" w:sz="0" w:space="0" w:color="auto"/>
            <w:right w:val="none" w:sz="0" w:space="0" w:color="auto"/>
          </w:divBdr>
          <w:divsChild>
            <w:div w:id="1141994984">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4991">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37">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1995009">
      <w:marLeft w:val="0"/>
      <w:marRight w:val="0"/>
      <w:marTop w:val="0"/>
      <w:marBottom w:val="0"/>
      <w:divBdr>
        <w:top w:val="none" w:sz="0" w:space="0" w:color="auto"/>
        <w:left w:val="none" w:sz="0" w:space="0" w:color="auto"/>
        <w:bottom w:val="none" w:sz="0" w:space="0" w:color="auto"/>
        <w:right w:val="none" w:sz="0" w:space="0" w:color="auto"/>
      </w:divBdr>
    </w:div>
    <w:div w:id="1141995010">
      <w:marLeft w:val="0"/>
      <w:marRight w:val="0"/>
      <w:marTop w:val="0"/>
      <w:marBottom w:val="0"/>
      <w:divBdr>
        <w:top w:val="none" w:sz="0" w:space="0" w:color="auto"/>
        <w:left w:val="none" w:sz="0" w:space="0" w:color="auto"/>
        <w:bottom w:val="none" w:sz="0" w:space="0" w:color="auto"/>
        <w:right w:val="none" w:sz="0" w:space="0" w:color="auto"/>
      </w:divBdr>
      <w:divsChild>
        <w:div w:id="1141994990">
          <w:marLeft w:val="0"/>
          <w:marRight w:val="0"/>
          <w:marTop w:val="0"/>
          <w:marBottom w:val="0"/>
          <w:divBdr>
            <w:top w:val="none" w:sz="0" w:space="0" w:color="auto"/>
            <w:left w:val="none" w:sz="0" w:space="0" w:color="auto"/>
            <w:bottom w:val="none" w:sz="0" w:space="0" w:color="auto"/>
            <w:right w:val="none" w:sz="0" w:space="0" w:color="auto"/>
          </w:divBdr>
          <w:divsChild>
            <w:div w:id="1141995025">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64">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79">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995019">
          <w:marLeft w:val="0"/>
          <w:marRight w:val="0"/>
          <w:marTop w:val="0"/>
          <w:marBottom w:val="0"/>
          <w:divBdr>
            <w:top w:val="none" w:sz="0" w:space="0" w:color="auto"/>
            <w:left w:val="none" w:sz="0" w:space="0" w:color="auto"/>
            <w:bottom w:val="none" w:sz="0" w:space="0" w:color="auto"/>
            <w:right w:val="none" w:sz="0" w:space="0" w:color="auto"/>
          </w:divBdr>
        </w:div>
      </w:divsChild>
    </w:div>
    <w:div w:id="1141995011">
      <w:marLeft w:val="0"/>
      <w:marRight w:val="0"/>
      <w:marTop w:val="0"/>
      <w:marBottom w:val="0"/>
      <w:divBdr>
        <w:top w:val="none" w:sz="0" w:space="0" w:color="auto"/>
        <w:left w:val="none" w:sz="0" w:space="0" w:color="auto"/>
        <w:bottom w:val="none" w:sz="0" w:space="0" w:color="auto"/>
        <w:right w:val="none" w:sz="0" w:space="0" w:color="auto"/>
      </w:divBdr>
      <w:divsChild>
        <w:div w:id="1141994986">
          <w:marLeft w:val="0"/>
          <w:marRight w:val="0"/>
          <w:marTop w:val="0"/>
          <w:marBottom w:val="75"/>
          <w:divBdr>
            <w:top w:val="none" w:sz="0" w:space="0" w:color="auto"/>
            <w:left w:val="none" w:sz="0" w:space="0" w:color="auto"/>
            <w:bottom w:val="none" w:sz="0" w:space="0" w:color="auto"/>
            <w:right w:val="none" w:sz="0" w:space="0" w:color="auto"/>
          </w:divBdr>
        </w:div>
        <w:div w:id="1141995021">
          <w:marLeft w:val="0"/>
          <w:marRight w:val="0"/>
          <w:marTop w:val="0"/>
          <w:marBottom w:val="75"/>
          <w:divBdr>
            <w:top w:val="none" w:sz="0" w:space="0" w:color="auto"/>
            <w:left w:val="none" w:sz="0" w:space="0" w:color="auto"/>
            <w:bottom w:val="none" w:sz="0" w:space="0" w:color="auto"/>
            <w:right w:val="none" w:sz="0" w:space="0" w:color="auto"/>
          </w:divBdr>
        </w:div>
      </w:divsChild>
    </w:div>
    <w:div w:id="1141995013">
      <w:marLeft w:val="0"/>
      <w:marRight w:val="0"/>
      <w:marTop w:val="0"/>
      <w:marBottom w:val="0"/>
      <w:divBdr>
        <w:top w:val="none" w:sz="0" w:space="0" w:color="auto"/>
        <w:left w:val="none" w:sz="0" w:space="0" w:color="auto"/>
        <w:bottom w:val="none" w:sz="0" w:space="0" w:color="auto"/>
        <w:right w:val="none" w:sz="0" w:space="0" w:color="auto"/>
      </w:divBdr>
    </w:div>
    <w:div w:id="1141995017">
      <w:marLeft w:val="0"/>
      <w:marRight w:val="0"/>
      <w:marTop w:val="0"/>
      <w:marBottom w:val="0"/>
      <w:divBdr>
        <w:top w:val="none" w:sz="0" w:space="0" w:color="auto"/>
        <w:left w:val="none" w:sz="0" w:space="0" w:color="auto"/>
        <w:bottom w:val="none" w:sz="0" w:space="0" w:color="auto"/>
        <w:right w:val="none" w:sz="0" w:space="0" w:color="auto"/>
      </w:divBdr>
    </w:div>
    <w:div w:id="1141995018">
      <w:marLeft w:val="0"/>
      <w:marRight w:val="0"/>
      <w:marTop w:val="0"/>
      <w:marBottom w:val="0"/>
      <w:divBdr>
        <w:top w:val="none" w:sz="0" w:space="0" w:color="auto"/>
        <w:left w:val="none" w:sz="0" w:space="0" w:color="auto"/>
        <w:bottom w:val="none" w:sz="0" w:space="0" w:color="auto"/>
        <w:right w:val="none" w:sz="0" w:space="0" w:color="auto"/>
      </w:divBdr>
    </w:div>
    <w:div w:id="1141995020">
      <w:marLeft w:val="0"/>
      <w:marRight w:val="0"/>
      <w:marTop w:val="0"/>
      <w:marBottom w:val="0"/>
      <w:divBdr>
        <w:top w:val="none" w:sz="0" w:space="0" w:color="auto"/>
        <w:left w:val="none" w:sz="0" w:space="0" w:color="auto"/>
        <w:bottom w:val="none" w:sz="0" w:space="0" w:color="auto"/>
        <w:right w:val="none" w:sz="0" w:space="0" w:color="auto"/>
      </w:divBdr>
    </w:div>
    <w:div w:id="1141995023">
      <w:marLeft w:val="0"/>
      <w:marRight w:val="0"/>
      <w:marTop w:val="0"/>
      <w:marBottom w:val="0"/>
      <w:divBdr>
        <w:top w:val="none" w:sz="0" w:space="0" w:color="auto"/>
        <w:left w:val="none" w:sz="0" w:space="0" w:color="auto"/>
        <w:bottom w:val="none" w:sz="0" w:space="0" w:color="auto"/>
        <w:right w:val="none" w:sz="0" w:space="0" w:color="auto"/>
      </w:divBdr>
      <w:divsChild>
        <w:div w:id="1141994992">
          <w:marLeft w:val="0"/>
          <w:marRight w:val="0"/>
          <w:marTop w:val="0"/>
          <w:marBottom w:val="0"/>
          <w:divBdr>
            <w:top w:val="none" w:sz="0" w:space="0" w:color="auto"/>
            <w:left w:val="none" w:sz="0" w:space="0" w:color="auto"/>
            <w:bottom w:val="none" w:sz="0" w:space="0" w:color="auto"/>
            <w:right w:val="none" w:sz="0" w:space="0" w:color="auto"/>
          </w:divBdr>
          <w:divsChild>
            <w:div w:id="1141994989">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08">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57">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995082">
          <w:marLeft w:val="0"/>
          <w:marRight w:val="0"/>
          <w:marTop w:val="0"/>
          <w:marBottom w:val="0"/>
          <w:divBdr>
            <w:top w:val="none" w:sz="0" w:space="0" w:color="auto"/>
            <w:left w:val="none" w:sz="0" w:space="0" w:color="auto"/>
            <w:bottom w:val="none" w:sz="0" w:space="0" w:color="auto"/>
            <w:right w:val="none" w:sz="0" w:space="0" w:color="auto"/>
          </w:divBdr>
        </w:div>
      </w:divsChild>
    </w:div>
    <w:div w:id="1141995024">
      <w:marLeft w:val="0"/>
      <w:marRight w:val="0"/>
      <w:marTop w:val="0"/>
      <w:marBottom w:val="0"/>
      <w:divBdr>
        <w:top w:val="none" w:sz="0" w:space="0" w:color="auto"/>
        <w:left w:val="none" w:sz="0" w:space="0" w:color="auto"/>
        <w:bottom w:val="none" w:sz="0" w:space="0" w:color="auto"/>
        <w:right w:val="none" w:sz="0" w:space="0" w:color="auto"/>
      </w:divBdr>
    </w:div>
    <w:div w:id="1141995026">
      <w:marLeft w:val="0"/>
      <w:marRight w:val="0"/>
      <w:marTop w:val="0"/>
      <w:marBottom w:val="0"/>
      <w:divBdr>
        <w:top w:val="none" w:sz="0" w:space="0" w:color="auto"/>
        <w:left w:val="none" w:sz="0" w:space="0" w:color="auto"/>
        <w:bottom w:val="none" w:sz="0" w:space="0" w:color="auto"/>
        <w:right w:val="none" w:sz="0" w:space="0" w:color="auto"/>
      </w:divBdr>
    </w:div>
    <w:div w:id="1141995029">
      <w:marLeft w:val="0"/>
      <w:marRight w:val="0"/>
      <w:marTop w:val="0"/>
      <w:marBottom w:val="0"/>
      <w:divBdr>
        <w:top w:val="none" w:sz="0" w:space="0" w:color="auto"/>
        <w:left w:val="none" w:sz="0" w:space="0" w:color="auto"/>
        <w:bottom w:val="none" w:sz="0" w:space="0" w:color="auto"/>
        <w:right w:val="none" w:sz="0" w:space="0" w:color="auto"/>
      </w:divBdr>
    </w:div>
    <w:div w:id="1141995032">
      <w:marLeft w:val="0"/>
      <w:marRight w:val="0"/>
      <w:marTop w:val="0"/>
      <w:marBottom w:val="0"/>
      <w:divBdr>
        <w:top w:val="none" w:sz="0" w:space="0" w:color="auto"/>
        <w:left w:val="none" w:sz="0" w:space="0" w:color="auto"/>
        <w:bottom w:val="none" w:sz="0" w:space="0" w:color="auto"/>
        <w:right w:val="none" w:sz="0" w:space="0" w:color="auto"/>
      </w:divBdr>
    </w:div>
    <w:div w:id="1141995034">
      <w:marLeft w:val="0"/>
      <w:marRight w:val="0"/>
      <w:marTop w:val="0"/>
      <w:marBottom w:val="0"/>
      <w:divBdr>
        <w:top w:val="none" w:sz="0" w:space="0" w:color="auto"/>
        <w:left w:val="none" w:sz="0" w:space="0" w:color="auto"/>
        <w:bottom w:val="none" w:sz="0" w:space="0" w:color="auto"/>
        <w:right w:val="none" w:sz="0" w:space="0" w:color="auto"/>
      </w:divBdr>
      <w:divsChild>
        <w:div w:id="1141995030">
          <w:marLeft w:val="0"/>
          <w:marRight w:val="0"/>
          <w:marTop w:val="0"/>
          <w:marBottom w:val="0"/>
          <w:divBdr>
            <w:top w:val="none" w:sz="0" w:space="0" w:color="auto"/>
            <w:left w:val="none" w:sz="0" w:space="0" w:color="auto"/>
            <w:bottom w:val="none" w:sz="0" w:space="0" w:color="auto"/>
            <w:right w:val="none" w:sz="0" w:space="0" w:color="auto"/>
          </w:divBdr>
          <w:divsChild>
            <w:div w:id="1141995007">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15">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46">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995040">
          <w:marLeft w:val="0"/>
          <w:marRight w:val="0"/>
          <w:marTop w:val="0"/>
          <w:marBottom w:val="0"/>
          <w:divBdr>
            <w:top w:val="none" w:sz="0" w:space="0" w:color="auto"/>
            <w:left w:val="none" w:sz="0" w:space="0" w:color="auto"/>
            <w:bottom w:val="none" w:sz="0" w:space="0" w:color="auto"/>
            <w:right w:val="none" w:sz="0" w:space="0" w:color="auto"/>
          </w:divBdr>
        </w:div>
      </w:divsChild>
    </w:div>
    <w:div w:id="1141995036">
      <w:marLeft w:val="0"/>
      <w:marRight w:val="0"/>
      <w:marTop w:val="0"/>
      <w:marBottom w:val="0"/>
      <w:divBdr>
        <w:top w:val="none" w:sz="0" w:space="0" w:color="auto"/>
        <w:left w:val="none" w:sz="0" w:space="0" w:color="auto"/>
        <w:bottom w:val="none" w:sz="0" w:space="0" w:color="auto"/>
        <w:right w:val="none" w:sz="0" w:space="0" w:color="auto"/>
      </w:divBdr>
    </w:div>
    <w:div w:id="1141995038">
      <w:marLeft w:val="0"/>
      <w:marRight w:val="0"/>
      <w:marTop w:val="0"/>
      <w:marBottom w:val="0"/>
      <w:divBdr>
        <w:top w:val="none" w:sz="0" w:space="0" w:color="auto"/>
        <w:left w:val="none" w:sz="0" w:space="0" w:color="auto"/>
        <w:bottom w:val="none" w:sz="0" w:space="0" w:color="auto"/>
        <w:right w:val="none" w:sz="0" w:space="0" w:color="auto"/>
      </w:divBdr>
    </w:div>
    <w:div w:id="1141995042">
      <w:marLeft w:val="0"/>
      <w:marRight w:val="0"/>
      <w:marTop w:val="0"/>
      <w:marBottom w:val="0"/>
      <w:divBdr>
        <w:top w:val="none" w:sz="0" w:space="0" w:color="auto"/>
        <w:left w:val="none" w:sz="0" w:space="0" w:color="auto"/>
        <w:bottom w:val="none" w:sz="0" w:space="0" w:color="auto"/>
        <w:right w:val="none" w:sz="0" w:space="0" w:color="auto"/>
      </w:divBdr>
    </w:div>
    <w:div w:id="1141995044">
      <w:marLeft w:val="0"/>
      <w:marRight w:val="0"/>
      <w:marTop w:val="0"/>
      <w:marBottom w:val="0"/>
      <w:divBdr>
        <w:top w:val="none" w:sz="0" w:space="0" w:color="auto"/>
        <w:left w:val="none" w:sz="0" w:space="0" w:color="auto"/>
        <w:bottom w:val="none" w:sz="0" w:space="0" w:color="auto"/>
        <w:right w:val="none" w:sz="0" w:space="0" w:color="auto"/>
      </w:divBdr>
    </w:div>
    <w:div w:id="1141995045">
      <w:marLeft w:val="0"/>
      <w:marRight w:val="0"/>
      <w:marTop w:val="0"/>
      <w:marBottom w:val="0"/>
      <w:divBdr>
        <w:top w:val="none" w:sz="0" w:space="0" w:color="auto"/>
        <w:left w:val="none" w:sz="0" w:space="0" w:color="auto"/>
        <w:bottom w:val="none" w:sz="0" w:space="0" w:color="auto"/>
        <w:right w:val="none" w:sz="0" w:space="0" w:color="auto"/>
      </w:divBdr>
    </w:div>
    <w:div w:id="1141995047">
      <w:marLeft w:val="0"/>
      <w:marRight w:val="0"/>
      <w:marTop w:val="0"/>
      <w:marBottom w:val="0"/>
      <w:divBdr>
        <w:top w:val="none" w:sz="0" w:space="0" w:color="auto"/>
        <w:left w:val="none" w:sz="0" w:space="0" w:color="auto"/>
        <w:bottom w:val="none" w:sz="0" w:space="0" w:color="auto"/>
        <w:right w:val="none" w:sz="0" w:space="0" w:color="auto"/>
      </w:divBdr>
    </w:div>
    <w:div w:id="1141995050">
      <w:marLeft w:val="0"/>
      <w:marRight w:val="0"/>
      <w:marTop w:val="0"/>
      <w:marBottom w:val="0"/>
      <w:divBdr>
        <w:top w:val="none" w:sz="0" w:space="0" w:color="auto"/>
        <w:left w:val="none" w:sz="0" w:space="0" w:color="auto"/>
        <w:bottom w:val="none" w:sz="0" w:space="0" w:color="auto"/>
        <w:right w:val="none" w:sz="0" w:space="0" w:color="auto"/>
      </w:divBdr>
    </w:div>
    <w:div w:id="1141995052">
      <w:marLeft w:val="0"/>
      <w:marRight w:val="0"/>
      <w:marTop w:val="0"/>
      <w:marBottom w:val="0"/>
      <w:divBdr>
        <w:top w:val="none" w:sz="0" w:space="0" w:color="auto"/>
        <w:left w:val="none" w:sz="0" w:space="0" w:color="auto"/>
        <w:bottom w:val="none" w:sz="0" w:space="0" w:color="auto"/>
        <w:right w:val="none" w:sz="0" w:space="0" w:color="auto"/>
      </w:divBdr>
    </w:div>
    <w:div w:id="1141995053">
      <w:marLeft w:val="0"/>
      <w:marRight w:val="0"/>
      <w:marTop w:val="0"/>
      <w:marBottom w:val="0"/>
      <w:divBdr>
        <w:top w:val="none" w:sz="0" w:space="0" w:color="auto"/>
        <w:left w:val="none" w:sz="0" w:space="0" w:color="auto"/>
        <w:bottom w:val="none" w:sz="0" w:space="0" w:color="auto"/>
        <w:right w:val="none" w:sz="0" w:space="0" w:color="auto"/>
      </w:divBdr>
    </w:div>
    <w:div w:id="1141995058">
      <w:marLeft w:val="0"/>
      <w:marRight w:val="0"/>
      <w:marTop w:val="0"/>
      <w:marBottom w:val="0"/>
      <w:divBdr>
        <w:top w:val="none" w:sz="0" w:space="0" w:color="auto"/>
        <w:left w:val="none" w:sz="0" w:space="0" w:color="auto"/>
        <w:bottom w:val="none" w:sz="0" w:space="0" w:color="auto"/>
        <w:right w:val="none" w:sz="0" w:space="0" w:color="auto"/>
      </w:divBdr>
    </w:div>
    <w:div w:id="1141995059">
      <w:marLeft w:val="0"/>
      <w:marRight w:val="0"/>
      <w:marTop w:val="0"/>
      <w:marBottom w:val="0"/>
      <w:divBdr>
        <w:top w:val="none" w:sz="0" w:space="0" w:color="auto"/>
        <w:left w:val="none" w:sz="0" w:space="0" w:color="auto"/>
        <w:bottom w:val="none" w:sz="0" w:space="0" w:color="auto"/>
        <w:right w:val="none" w:sz="0" w:space="0" w:color="auto"/>
      </w:divBdr>
    </w:div>
    <w:div w:id="1141995060">
      <w:marLeft w:val="0"/>
      <w:marRight w:val="0"/>
      <w:marTop w:val="0"/>
      <w:marBottom w:val="0"/>
      <w:divBdr>
        <w:top w:val="none" w:sz="0" w:space="0" w:color="auto"/>
        <w:left w:val="none" w:sz="0" w:space="0" w:color="auto"/>
        <w:bottom w:val="none" w:sz="0" w:space="0" w:color="auto"/>
        <w:right w:val="none" w:sz="0" w:space="0" w:color="auto"/>
      </w:divBdr>
    </w:div>
    <w:div w:id="1141995061">
      <w:marLeft w:val="0"/>
      <w:marRight w:val="0"/>
      <w:marTop w:val="0"/>
      <w:marBottom w:val="0"/>
      <w:divBdr>
        <w:top w:val="none" w:sz="0" w:space="0" w:color="auto"/>
        <w:left w:val="none" w:sz="0" w:space="0" w:color="auto"/>
        <w:bottom w:val="none" w:sz="0" w:space="0" w:color="auto"/>
        <w:right w:val="none" w:sz="0" w:space="0" w:color="auto"/>
      </w:divBdr>
    </w:div>
    <w:div w:id="1141995062">
      <w:marLeft w:val="0"/>
      <w:marRight w:val="0"/>
      <w:marTop w:val="0"/>
      <w:marBottom w:val="0"/>
      <w:divBdr>
        <w:top w:val="none" w:sz="0" w:space="0" w:color="auto"/>
        <w:left w:val="none" w:sz="0" w:space="0" w:color="auto"/>
        <w:bottom w:val="none" w:sz="0" w:space="0" w:color="auto"/>
        <w:right w:val="none" w:sz="0" w:space="0" w:color="auto"/>
      </w:divBdr>
    </w:div>
    <w:div w:id="1141995063">
      <w:marLeft w:val="0"/>
      <w:marRight w:val="0"/>
      <w:marTop w:val="0"/>
      <w:marBottom w:val="0"/>
      <w:divBdr>
        <w:top w:val="none" w:sz="0" w:space="0" w:color="auto"/>
        <w:left w:val="none" w:sz="0" w:space="0" w:color="auto"/>
        <w:bottom w:val="none" w:sz="0" w:space="0" w:color="auto"/>
        <w:right w:val="none" w:sz="0" w:space="0" w:color="auto"/>
      </w:divBdr>
    </w:div>
    <w:div w:id="1141995065">
      <w:marLeft w:val="0"/>
      <w:marRight w:val="0"/>
      <w:marTop w:val="0"/>
      <w:marBottom w:val="0"/>
      <w:divBdr>
        <w:top w:val="none" w:sz="0" w:space="0" w:color="auto"/>
        <w:left w:val="none" w:sz="0" w:space="0" w:color="auto"/>
        <w:bottom w:val="none" w:sz="0" w:space="0" w:color="auto"/>
        <w:right w:val="none" w:sz="0" w:space="0" w:color="auto"/>
      </w:divBdr>
    </w:div>
    <w:div w:id="1141995067">
      <w:marLeft w:val="0"/>
      <w:marRight w:val="0"/>
      <w:marTop w:val="0"/>
      <w:marBottom w:val="0"/>
      <w:divBdr>
        <w:top w:val="none" w:sz="0" w:space="0" w:color="auto"/>
        <w:left w:val="none" w:sz="0" w:space="0" w:color="auto"/>
        <w:bottom w:val="none" w:sz="0" w:space="0" w:color="auto"/>
        <w:right w:val="none" w:sz="0" w:space="0" w:color="auto"/>
      </w:divBdr>
      <w:divsChild>
        <w:div w:id="1141995078">
          <w:marLeft w:val="-225"/>
          <w:marRight w:val="-225"/>
          <w:marTop w:val="0"/>
          <w:marBottom w:val="0"/>
          <w:divBdr>
            <w:top w:val="none" w:sz="0" w:space="0" w:color="auto"/>
            <w:left w:val="none" w:sz="0" w:space="0" w:color="auto"/>
            <w:bottom w:val="none" w:sz="0" w:space="0" w:color="auto"/>
            <w:right w:val="none" w:sz="0" w:space="0" w:color="auto"/>
          </w:divBdr>
          <w:divsChild>
            <w:div w:id="1141995071">
              <w:marLeft w:val="0"/>
              <w:marRight w:val="0"/>
              <w:marTop w:val="0"/>
              <w:marBottom w:val="0"/>
              <w:divBdr>
                <w:top w:val="none" w:sz="0" w:space="0" w:color="auto"/>
                <w:left w:val="none" w:sz="0" w:space="0" w:color="auto"/>
                <w:bottom w:val="none" w:sz="0" w:space="0" w:color="auto"/>
                <w:right w:val="none" w:sz="0" w:space="0" w:color="auto"/>
              </w:divBdr>
              <w:divsChild>
                <w:div w:id="1141994983">
                  <w:marLeft w:val="-225"/>
                  <w:marRight w:val="-225"/>
                  <w:marTop w:val="0"/>
                  <w:marBottom w:val="0"/>
                  <w:divBdr>
                    <w:top w:val="none" w:sz="0" w:space="0" w:color="auto"/>
                    <w:left w:val="none" w:sz="0" w:space="0" w:color="auto"/>
                    <w:bottom w:val="none" w:sz="0" w:space="0" w:color="auto"/>
                    <w:right w:val="none" w:sz="0" w:space="0" w:color="auto"/>
                  </w:divBdr>
                  <w:divsChild>
                    <w:div w:id="1141995054">
                      <w:marLeft w:val="8083"/>
                      <w:marRight w:val="0"/>
                      <w:marTop w:val="0"/>
                      <w:marBottom w:val="0"/>
                      <w:divBdr>
                        <w:top w:val="none" w:sz="0" w:space="0" w:color="auto"/>
                        <w:left w:val="none" w:sz="0" w:space="0" w:color="auto"/>
                        <w:bottom w:val="none" w:sz="0" w:space="0" w:color="auto"/>
                        <w:right w:val="none" w:sz="0" w:space="0" w:color="auto"/>
                      </w:divBdr>
                      <w:divsChild>
                        <w:div w:id="114199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995068">
      <w:marLeft w:val="0"/>
      <w:marRight w:val="0"/>
      <w:marTop w:val="0"/>
      <w:marBottom w:val="0"/>
      <w:divBdr>
        <w:top w:val="none" w:sz="0" w:space="0" w:color="auto"/>
        <w:left w:val="none" w:sz="0" w:space="0" w:color="auto"/>
        <w:bottom w:val="none" w:sz="0" w:space="0" w:color="auto"/>
        <w:right w:val="none" w:sz="0" w:space="0" w:color="auto"/>
      </w:divBdr>
    </w:div>
    <w:div w:id="1141995072">
      <w:marLeft w:val="0"/>
      <w:marRight w:val="0"/>
      <w:marTop w:val="0"/>
      <w:marBottom w:val="0"/>
      <w:divBdr>
        <w:top w:val="none" w:sz="0" w:space="0" w:color="auto"/>
        <w:left w:val="none" w:sz="0" w:space="0" w:color="auto"/>
        <w:bottom w:val="none" w:sz="0" w:space="0" w:color="auto"/>
        <w:right w:val="none" w:sz="0" w:space="0" w:color="auto"/>
      </w:divBdr>
    </w:div>
    <w:div w:id="1141995074">
      <w:marLeft w:val="0"/>
      <w:marRight w:val="0"/>
      <w:marTop w:val="0"/>
      <w:marBottom w:val="0"/>
      <w:divBdr>
        <w:top w:val="none" w:sz="0" w:space="0" w:color="auto"/>
        <w:left w:val="none" w:sz="0" w:space="0" w:color="auto"/>
        <w:bottom w:val="none" w:sz="0" w:space="0" w:color="auto"/>
        <w:right w:val="none" w:sz="0" w:space="0" w:color="auto"/>
      </w:divBdr>
    </w:div>
    <w:div w:id="1141995075">
      <w:marLeft w:val="0"/>
      <w:marRight w:val="0"/>
      <w:marTop w:val="0"/>
      <w:marBottom w:val="0"/>
      <w:divBdr>
        <w:top w:val="none" w:sz="0" w:space="0" w:color="auto"/>
        <w:left w:val="none" w:sz="0" w:space="0" w:color="auto"/>
        <w:bottom w:val="none" w:sz="0" w:space="0" w:color="auto"/>
        <w:right w:val="none" w:sz="0" w:space="0" w:color="auto"/>
      </w:divBdr>
    </w:div>
    <w:div w:id="1141995076">
      <w:marLeft w:val="0"/>
      <w:marRight w:val="0"/>
      <w:marTop w:val="0"/>
      <w:marBottom w:val="0"/>
      <w:divBdr>
        <w:top w:val="none" w:sz="0" w:space="0" w:color="auto"/>
        <w:left w:val="none" w:sz="0" w:space="0" w:color="auto"/>
        <w:bottom w:val="none" w:sz="0" w:space="0" w:color="auto"/>
        <w:right w:val="none" w:sz="0" w:space="0" w:color="auto"/>
      </w:divBdr>
    </w:div>
    <w:div w:id="1141995077">
      <w:marLeft w:val="0"/>
      <w:marRight w:val="0"/>
      <w:marTop w:val="0"/>
      <w:marBottom w:val="0"/>
      <w:divBdr>
        <w:top w:val="none" w:sz="0" w:space="0" w:color="auto"/>
        <w:left w:val="none" w:sz="0" w:space="0" w:color="auto"/>
        <w:bottom w:val="none" w:sz="0" w:space="0" w:color="auto"/>
        <w:right w:val="none" w:sz="0" w:space="0" w:color="auto"/>
      </w:divBdr>
    </w:div>
    <w:div w:id="1141995080">
      <w:marLeft w:val="0"/>
      <w:marRight w:val="0"/>
      <w:marTop w:val="0"/>
      <w:marBottom w:val="0"/>
      <w:divBdr>
        <w:top w:val="none" w:sz="0" w:space="0" w:color="auto"/>
        <w:left w:val="none" w:sz="0" w:space="0" w:color="auto"/>
        <w:bottom w:val="none" w:sz="0" w:space="0" w:color="auto"/>
        <w:right w:val="none" w:sz="0" w:space="0" w:color="auto"/>
      </w:divBdr>
    </w:div>
    <w:div w:id="1141995081">
      <w:marLeft w:val="0"/>
      <w:marRight w:val="0"/>
      <w:marTop w:val="0"/>
      <w:marBottom w:val="0"/>
      <w:divBdr>
        <w:top w:val="none" w:sz="0" w:space="0" w:color="auto"/>
        <w:left w:val="none" w:sz="0" w:space="0" w:color="auto"/>
        <w:bottom w:val="none" w:sz="0" w:space="0" w:color="auto"/>
        <w:right w:val="none" w:sz="0" w:space="0" w:color="auto"/>
      </w:divBdr>
    </w:div>
    <w:div w:id="1141995083">
      <w:marLeft w:val="0"/>
      <w:marRight w:val="0"/>
      <w:marTop w:val="0"/>
      <w:marBottom w:val="0"/>
      <w:divBdr>
        <w:top w:val="none" w:sz="0" w:space="0" w:color="auto"/>
        <w:left w:val="none" w:sz="0" w:space="0" w:color="auto"/>
        <w:bottom w:val="none" w:sz="0" w:space="0" w:color="auto"/>
        <w:right w:val="none" w:sz="0" w:space="0" w:color="auto"/>
      </w:divBdr>
    </w:div>
    <w:div w:id="1141995084">
      <w:marLeft w:val="0"/>
      <w:marRight w:val="0"/>
      <w:marTop w:val="0"/>
      <w:marBottom w:val="0"/>
      <w:divBdr>
        <w:top w:val="none" w:sz="0" w:space="0" w:color="auto"/>
        <w:left w:val="none" w:sz="0" w:space="0" w:color="auto"/>
        <w:bottom w:val="none" w:sz="0" w:space="0" w:color="auto"/>
        <w:right w:val="none" w:sz="0" w:space="0" w:color="auto"/>
      </w:divBdr>
      <w:divsChild>
        <w:div w:id="1141994993">
          <w:marLeft w:val="0"/>
          <w:marRight w:val="0"/>
          <w:marTop w:val="0"/>
          <w:marBottom w:val="0"/>
          <w:divBdr>
            <w:top w:val="none" w:sz="0" w:space="0" w:color="auto"/>
            <w:left w:val="none" w:sz="0" w:space="0" w:color="auto"/>
            <w:bottom w:val="none" w:sz="0" w:space="0" w:color="auto"/>
            <w:right w:val="none" w:sz="0" w:space="0" w:color="auto"/>
          </w:divBdr>
        </w:div>
        <w:div w:id="1141995012">
          <w:marLeft w:val="0"/>
          <w:marRight w:val="0"/>
          <w:marTop w:val="0"/>
          <w:marBottom w:val="0"/>
          <w:divBdr>
            <w:top w:val="none" w:sz="0" w:space="0" w:color="auto"/>
            <w:left w:val="none" w:sz="0" w:space="0" w:color="auto"/>
            <w:bottom w:val="none" w:sz="0" w:space="0" w:color="auto"/>
            <w:right w:val="none" w:sz="0" w:space="0" w:color="auto"/>
          </w:divBdr>
          <w:divsChild>
            <w:div w:id="1141994996">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05">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33">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1995085">
      <w:marLeft w:val="0"/>
      <w:marRight w:val="0"/>
      <w:marTop w:val="0"/>
      <w:marBottom w:val="0"/>
      <w:divBdr>
        <w:top w:val="none" w:sz="0" w:space="0" w:color="auto"/>
        <w:left w:val="none" w:sz="0" w:space="0" w:color="auto"/>
        <w:bottom w:val="none" w:sz="0" w:space="0" w:color="auto"/>
        <w:right w:val="none" w:sz="0" w:space="0" w:color="auto"/>
      </w:divBdr>
    </w:div>
    <w:div w:id="11419950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ibraru.ru" TargetMode="External"/><Relationship Id="rId3" Type="http://schemas.openxmlformats.org/officeDocument/2006/relationships/settings" Target="settings.xml"/><Relationship Id="rId7" Type="http://schemas.openxmlformats.org/officeDocument/2006/relationships/hyperlink" Target="http://www.iprbookshop.ru/59679.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583.html" TargetMode="External"/><Relationship Id="rId11" Type="http://schemas.openxmlformats.org/officeDocument/2006/relationships/theme" Target="theme/theme1.xml"/><Relationship Id="rId5" Type="http://schemas.openxmlformats.org/officeDocument/2006/relationships/hyperlink" Target="http://www.iprbookshop.ru/9582.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nwt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6129</Words>
  <Characters>34938</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2020-04-16T17:41:00Z</dcterms:created>
  <dcterms:modified xsi:type="dcterms:W3CDTF">2024-08-19T08:48:00Z</dcterms:modified>
</cp:coreProperties>
</file>